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681229" w:rsidRPr="006E5C8C" w14:paraId="0AE251E6" w14:textId="77777777" w:rsidTr="0064170F">
        <w:trPr>
          <w:jc w:val="center"/>
        </w:trPr>
        <w:tc>
          <w:tcPr>
            <w:tcW w:w="3994" w:type="dxa"/>
            <w:shd w:val="clear" w:color="auto" w:fill="D6E3BC"/>
          </w:tcPr>
          <w:p w14:paraId="0AE251E2" w14:textId="77777777" w:rsidR="00681229" w:rsidRPr="00FF7B40" w:rsidRDefault="00681229" w:rsidP="009C28A8">
            <w:pPr>
              <w:spacing w:beforeLines="30" w:before="72" w:afterLines="30" w:after="72"/>
            </w:pPr>
            <w:r w:rsidRPr="0064170F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0AE251E3" w14:textId="77777777" w:rsidR="00681229" w:rsidRPr="00B22CE0" w:rsidRDefault="00681229" w:rsidP="009C28A8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AE251E4" w14:textId="77777777" w:rsidR="00681229" w:rsidRPr="00FF7B40" w:rsidRDefault="00681229" w:rsidP="009C28A8">
            <w:pPr>
              <w:spacing w:beforeLines="30" w:before="72" w:afterLines="30" w:after="72"/>
            </w:pPr>
            <w:r w:rsidRPr="0064170F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0AE251E5" w14:textId="77777777" w:rsidR="00681229" w:rsidRPr="00B22CE0" w:rsidRDefault="00681229" w:rsidP="009C28A8">
            <w:pPr>
              <w:spacing w:beforeLines="30" w:before="72" w:afterLines="30" w:after="72"/>
            </w:pPr>
          </w:p>
        </w:tc>
      </w:tr>
      <w:tr w:rsidR="00681229" w:rsidRPr="006E5C8C" w14:paraId="0AE251EB" w14:textId="77777777" w:rsidTr="0064170F">
        <w:trPr>
          <w:jc w:val="center"/>
        </w:trPr>
        <w:tc>
          <w:tcPr>
            <w:tcW w:w="3994" w:type="dxa"/>
            <w:shd w:val="clear" w:color="auto" w:fill="D6E3BC"/>
          </w:tcPr>
          <w:p w14:paraId="0AE251E7" w14:textId="77777777" w:rsidR="00681229" w:rsidRPr="00FF7B40" w:rsidRDefault="00681229" w:rsidP="009C28A8">
            <w:pPr>
              <w:spacing w:beforeLines="30" w:before="72" w:afterLines="30" w:after="72"/>
            </w:pPr>
            <w:r w:rsidRPr="0064170F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0AE251E8" w14:textId="77777777" w:rsidR="00681229" w:rsidRPr="00B22CE0" w:rsidRDefault="00681229" w:rsidP="009C28A8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AE251E9" w14:textId="77777777" w:rsidR="00681229" w:rsidRPr="00FF7B40" w:rsidRDefault="00681229" w:rsidP="009C28A8">
            <w:pPr>
              <w:spacing w:beforeLines="30" w:before="72" w:afterLines="30" w:after="72"/>
            </w:pPr>
            <w:r w:rsidRPr="0064170F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0AE251EA" w14:textId="77777777" w:rsidR="00681229" w:rsidRPr="00B22CE0" w:rsidRDefault="00681229" w:rsidP="009C28A8">
            <w:pPr>
              <w:spacing w:beforeLines="30" w:before="72" w:afterLines="30" w:after="72"/>
            </w:pPr>
          </w:p>
        </w:tc>
      </w:tr>
      <w:tr w:rsidR="00681229" w:rsidRPr="006E5C8C" w14:paraId="0AE251F0" w14:textId="77777777" w:rsidTr="0064170F">
        <w:trPr>
          <w:jc w:val="center"/>
        </w:trPr>
        <w:tc>
          <w:tcPr>
            <w:tcW w:w="3994" w:type="dxa"/>
            <w:shd w:val="clear" w:color="auto" w:fill="D6E3BC"/>
          </w:tcPr>
          <w:p w14:paraId="0AE251EC" w14:textId="77777777" w:rsidR="00681229" w:rsidRPr="00FF7B40" w:rsidRDefault="00681229" w:rsidP="009C28A8">
            <w:pPr>
              <w:spacing w:beforeLines="30" w:before="72" w:afterLines="30" w:after="72"/>
            </w:pPr>
            <w:r w:rsidRPr="0064170F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0AE251ED" w14:textId="77777777" w:rsidR="00681229" w:rsidRPr="00B22CE0" w:rsidRDefault="00681229" w:rsidP="009C28A8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AE251EE" w14:textId="77777777" w:rsidR="00681229" w:rsidRPr="0064170F" w:rsidRDefault="00681229" w:rsidP="009C28A8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0AE251EF" w14:textId="77777777" w:rsidR="00681229" w:rsidRPr="00B22CE0" w:rsidRDefault="00681229" w:rsidP="009C28A8">
            <w:pPr>
              <w:spacing w:beforeLines="30" w:before="72" w:afterLines="30" w:after="72"/>
            </w:pPr>
          </w:p>
        </w:tc>
      </w:tr>
      <w:tr w:rsidR="00681229" w:rsidRPr="006E5C8C" w14:paraId="0AE251F3" w14:textId="77777777" w:rsidTr="0064170F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0AE251F1" w14:textId="77777777" w:rsidR="00681229" w:rsidRDefault="00681229" w:rsidP="009C28A8">
            <w:pPr>
              <w:spacing w:beforeLines="30" w:before="72" w:afterLines="100" w:after="240"/>
            </w:pPr>
            <w:r>
              <w:br w:type="page"/>
            </w:r>
          </w:p>
          <w:p w14:paraId="0AE251F2" w14:textId="77777777" w:rsidR="00681229" w:rsidRPr="0064170F" w:rsidRDefault="00681229" w:rsidP="009C28A8">
            <w:pPr>
              <w:spacing w:beforeLines="30" w:before="72" w:afterLines="100" w:after="240"/>
              <w:rPr>
                <w:b/>
              </w:rPr>
            </w:pPr>
            <w:r w:rsidRPr="0064170F">
              <w:rPr>
                <w:b/>
              </w:rPr>
              <w:t>Unit Information Summary</w:t>
            </w:r>
          </w:p>
        </w:tc>
      </w:tr>
      <w:tr w:rsidR="00681229" w:rsidRPr="006E5C8C" w14:paraId="0AE251F6" w14:textId="77777777" w:rsidTr="0064170F">
        <w:trPr>
          <w:jc w:val="center"/>
        </w:trPr>
        <w:tc>
          <w:tcPr>
            <w:tcW w:w="7546" w:type="dxa"/>
            <w:gridSpan w:val="3"/>
          </w:tcPr>
          <w:p w14:paraId="0AE251F4" w14:textId="77777777" w:rsidR="00681229" w:rsidRPr="0064170F" w:rsidRDefault="00681229" w:rsidP="009C28A8">
            <w:pPr>
              <w:spacing w:beforeLines="30" w:before="72" w:afterLines="30" w:after="72"/>
              <w:rPr>
                <w:b/>
              </w:rPr>
            </w:pPr>
            <w:r w:rsidRPr="0064170F">
              <w:rPr>
                <w:b/>
              </w:rPr>
              <w:t>Approximate Guided Learning Hours: 30</w:t>
            </w:r>
          </w:p>
        </w:tc>
        <w:tc>
          <w:tcPr>
            <w:tcW w:w="7196" w:type="dxa"/>
            <w:gridSpan w:val="2"/>
          </w:tcPr>
          <w:p w14:paraId="0AE251F5" w14:textId="77777777" w:rsidR="00681229" w:rsidRPr="0064170F" w:rsidRDefault="00681229" w:rsidP="009C28A8">
            <w:pPr>
              <w:spacing w:beforeLines="30" w:before="72" w:afterLines="30" w:after="72"/>
              <w:rPr>
                <w:b/>
              </w:rPr>
            </w:pPr>
            <w:r w:rsidRPr="0064170F">
              <w:rPr>
                <w:b/>
              </w:rPr>
              <w:t xml:space="preserve">Unit Number: </w:t>
            </w:r>
            <w:r w:rsidRPr="0064170F">
              <w:rPr>
                <w:rFonts w:cs="Arial"/>
                <w:b/>
                <w:bCs/>
                <w:sz w:val="24"/>
                <w:szCs w:val="24"/>
              </w:rPr>
              <w:t>L/502/4613</w:t>
            </w:r>
          </w:p>
        </w:tc>
      </w:tr>
      <w:tr w:rsidR="00681229" w:rsidRPr="006E5C8C" w14:paraId="0AE251F9" w14:textId="77777777" w:rsidTr="0064170F">
        <w:trPr>
          <w:jc w:val="center"/>
        </w:trPr>
        <w:tc>
          <w:tcPr>
            <w:tcW w:w="7546" w:type="dxa"/>
            <w:gridSpan w:val="3"/>
          </w:tcPr>
          <w:p w14:paraId="0AE251F7" w14:textId="77777777" w:rsidR="00681229" w:rsidRPr="0064170F" w:rsidRDefault="00681229" w:rsidP="009C28A8">
            <w:pPr>
              <w:spacing w:beforeLines="30" w:before="72" w:afterLines="30" w:after="72"/>
              <w:rPr>
                <w:b/>
              </w:rPr>
            </w:pPr>
            <w:r w:rsidRPr="0064170F">
              <w:rPr>
                <w:b/>
              </w:rPr>
              <w:t>QCF Credit Value: 4</w:t>
            </w:r>
          </w:p>
        </w:tc>
        <w:tc>
          <w:tcPr>
            <w:tcW w:w="7196" w:type="dxa"/>
            <w:gridSpan w:val="2"/>
          </w:tcPr>
          <w:p w14:paraId="0AE251F8" w14:textId="77777777" w:rsidR="00681229" w:rsidRPr="0064170F" w:rsidRDefault="00681229" w:rsidP="009C28A8">
            <w:pPr>
              <w:spacing w:beforeLines="30" w:before="72" w:afterLines="30" w:after="72"/>
              <w:rPr>
                <w:b/>
              </w:rPr>
            </w:pPr>
            <w:r w:rsidRPr="0064170F">
              <w:rPr>
                <w:b/>
              </w:rPr>
              <w:t>Learning Outcomes (Number): 2</w:t>
            </w:r>
          </w:p>
        </w:tc>
      </w:tr>
      <w:tr w:rsidR="00681229" w:rsidRPr="006E5C8C" w14:paraId="0AE251FF" w14:textId="77777777" w:rsidTr="0064170F">
        <w:trPr>
          <w:jc w:val="center"/>
        </w:trPr>
        <w:tc>
          <w:tcPr>
            <w:tcW w:w="7546" w:type="dxa"/>
            <w:gridSpan w:val="3"/>
          </w:tcPr>
          <w:p w14:paraId="0AE251FA" w14:textId="77777777" w:rsidR="00681229" w:rsidRPr="0064170F" w:rsidRDefault="00681229" w:rsidP="009C28A8">
            <w:pPr>
              <w:spacing w:beforeLines="30" w:before="72" w:afterLines="30" w:after="72"/>
              <w:rPr>
                <w:b/>
              </w:rPr>
            </w:pPr>
            <w:r w:rsidRPr="0064170F">
              <w:rPr>
                <w:b/>
              </w:rPr>
              <w:t>Examples of Context:</w:t>
            </w:r>
          </w:p>
          <w:p w14:paraId="0AE251FB" w14:textId="77777777" w:rsidR="00681229" w:rsidRDefault="00681229" w:rsidP="009C28A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W</w:t>
            </w:r>
            <w:r w:rsidRPr="008853E1">
              <w:t>ork flow process maps, drawings or edited photos for a website.</w:t>
            </w:r>
          </w:p>
          <w:p w14:paraId="0AE251FC" w14:textId="77777777" w:rsidR="00681229" w:rsidRPr="002D2E64" w:rsidRDefault="00681229" w:rsidP="009C28A8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0AE251FD" w14:textId="77777777" w:rsidR="00681229" w:rsidRPr="0064170F" w:rsidRDefault="00681229" w:rsidP="009C28A8">
            <w:pPr>
              <w:spacing w:beforeLines="30" w:before="72" w:afterLines="30" w:after="72"/>
              <w:rPr>
                <w:b/>
              </w:rPr>
            </w:pPr>
            <w:r w:rsidRPr="0064170F">
              <w:rPr>
                <w:b/>
              </w:rPr>
              <w:t>Learning Materials Available:</w:t>
            </w:r>
          </w:p>
          <w:p w14:paraId="0AE251FE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</w:rPr>
            </w:pPr>
            <w:r w:rsidRPr="00EB4218">
              <w:rPr>
                <w:rFonts w:cs="Arial"/>
                <w:color w:val="000000"/>
              </w:rPr>
              <w:t>Digital Creator online teaching and learning materials in a variety of formats - including teacher and student workbooks, video and audio formats and useful exemplar materials.</w:t>
            </w:r>
          </w:p>
        </w:tc>
      </w:tr>
      <w:tr w:rsidR="00681229" w:rsidRPr="006E5C8C" w14:paraId="0AE2520C" w14:textId="77777777" w:rsidTr="0064170F">
        <w:trPr>
          <w:jc w:val="center"/>
        </w:trPr>
        <w:tc>
          <w:tcPr>
            <w:tcW w:w="7546" w:type="dxa"/>
            <w:gridSpan w:val="3"/>
          </w:tcPr>
          <w:p w14:paraId="0AE25200" w14:textId="77777777" w:rsidR="00681229" w:rsidRPr="0064170F" w:rsidRDefault="00681229" w:rsidP="009C28A8">
            <w:pPr>
              <w:spacing w:beforeLines="30" w:before="72" w:afterLines="30" w:after="72"/>
              <w:rPr>
                <w:b/>
              </w:rPr>
            </w:pPr>
            <w:r w:rsidRPr="0064170F">
              <w:rPr>
                <w:b/>
              </w:rPr>
              <w:t>Suggested Assessment Methods:</w:t>
            </w:r>
          </w:p>
          <w:p w14:paraId="0AE25201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64170F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0AE25202" w14:textId="77777777" w:rsidR="00681229" w:rsidRPr="0064170F" w:rsidRDefault="00681229" w:rsidP="009C28A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4170F">
              <w:rPr>
                <w:rFonts w:cs="Arial"/>
              </w:rPr>
              <w:t>Scenario</w:t>
            </w:r>
          </w:p>
          <w:p w14:paraId="0AE25203" w14:textId="77777777" w:rsidR="00681229" w:rsidRPr="0064170F" w:rsidRDefault="00681229" w:rsidP="009C28A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4170F">
              <w:rPr>
                <w:rFonts w:cs="Arial"/>
              </w:rPr>
              <w:t>Coursework</w:t>
            </w:r>
          </w:p>
          <w:p w14:paraId="0AE25204" w14:textId="77777777" w:rsidR="00681229" w:rsidRPr="0064170F" w:rsidRDefault="00681229" w:rsidP="009C28A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4170F">
              <w:rPr>
                <w:rFonts w:cs="Arial"/>
              </w:rPr>
              <w:t>Portfolio of Evidence – classroom or work-based</w:t>
            </w:r>
          </w:p>
          <w:p w14:paraId="0AE25205" w14:textId="77777777" w:rsidR="00681229" w:rsidRPr="0064170F" w:rsidRDefault="00681229" w:rsidP="009C28A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4170F">
              <w:rPr>
                <w:rFonts w:cs="Arial"/>
              </w:rPr>
              <w:t>Practical Demonstration</w:t>
            </w:r>
          </w:p>
          <w:p w14:paraId="0AE25206" w14:textId="77777777" w:rsidR="00681229" w:rsidRPr="0064170F" w:rsidRDefault="00681229" w:rsidP="009C28A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4170F">
              <w:rPr>
                <w:rFonts w:cs="Arial"/>
              </w:rPr>
              <w:t>Assignment</w:t>
            </w:r>
          </w:p>
          <w:p w14:paraId="0AE25207" w14:textId="77777777" w:rsidR="00681229" w:rsidRPr="0064170F" w:rsidRDefault="00681229" w:rsidP="009C28A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4170F">
              <w:rPr>
                <w:rFonts w:cs="Arial"/>
              </w:rPr>
              <w:t>Task-based Controlled Assessment</w:t>
            </w:r>
          </w:p>
          <w:p w14:paraId="0AE25208" w14:textId="77777777" w:rsidR="00681229" w:rsidRPr="0064170F" w:rsidRDefault="00681229" w:rsidP="009C28A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4170F">
              <w:rPr>
                <w:rFonts w:cs="Arial"/>
              </w:rPr>
              <w:t>Professional Discussion</w:t>
            </w:r>
          </w:p>
          <w:p w14:paraId="0AE25209" w14:textId="77777777" w:rsidR="00681229" w:rsidRPr="0064170F" w:rsidRDefault="00681229" w:rsidP="009C28A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4170F">
              <w:rPr>
                <w:rFonts w:cs="Arial"/>
              </w:rPr>
              <w:t>Observation</w:t>
            </w:r>
          </w:p>
          <w:p w14:paraId="0AE2520A" w14:textId="77777777" w:rsidR="00681229" w:rsidRPr="0064170F" w:rsidRDefault="00681229" w:rsidP="009C28A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4170F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0AE2520B" w14:textId="77777777" w:rsidR="00681229" w:rsidRPr="0064170F" w:rsidRDefault="00681229" w:rsidP="009C28A8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0AE2520D" w14:textId="77777777" w:rsidR="00681229" w:rsidRDefault="00681229">
      <w:r>
        <w:br w:type="page"/>
      </w:r>
    </w:p>
    <w:p w14:paraId="0AE2520E" w14:textId="77777777" w:rsidR="00681229" w:rsidRPr="00F06429" w:rsidRDefault="00681229">
      <w:pPr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681229" w14:paraId="0AE25214" w14:textId="77777777" w:rsidTr="0064170F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0AE2520F" w14:textId="77777777" w:rsidR="00681229" w:rsidRPr="0064170F" w:rsidRDefault="00681229" w:rsidP="0064170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4170F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64170F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0AE25210" w14:textId="77777777" w:rsidR="00681229" w:rsidRPr="0064170F" w:rsidRDefault="00681229" w:rsidP="0064170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4170F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0AE25211" w14:textId="77777777" w:rsidR="00681229" w:rsidRPr="0064170F" w:rsidRDefault="00681229" w:rsidP="0064170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4170F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0AE25212" w14:textId="77777777" w:rsidR="00681229" w:rsidRPr="0064170F" w:rsidRDefault="00681229" w:rsidP="0064170F">
            <w:pPr>
              <w:spacing w:before="120" w:after="120"/>
              <w:rPr>
                <w:i/>
              </w:rPr>
            </w:pPr>
            <w:r w:rsidRPr="0064170F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64170F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64170F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0AE25213" w14:textId="77777777" w:rsidR="00681229" w:rsidRDefault="00681229" w:rsidP="0064170F">
            <w:pPr>
              <w:spacing w:before="120" w:after="120"/>
            </w:pPr>
            <w:r w:rsidRPr="0064170F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81229" w14:paraId="0AE2521A" w14:textId="77777777" w:rsidTr="0064170F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0AE25215" w14:textId="77777777" w:rsidR="00681229" w:rsidRDefault="00681229" w:rsidP="009C28A8">
            <w:pPr>
              <w:spacing w:beforeLines="30" w:before="72" w:afterLines="30" w:after="72"/>
            </w:pPr>
            <w:proofErr w:type="gramStart"/>
            <w:r w:rsidRPr="0064170F">
              <w:rPr>
                <w:b/>
                <w:sz w:val="20"/>
                <w:szCs w:val="20"/>
              </w:rPr>
              <w:t>1  Obtain</w:t>
            </w:r>
            <w:proofErr w:type="gramEnd"/>
            <w:r w:rsidRPr="0064170F">
              <w:rPr>
                <w:b/>
                <w:sz w:val="20"/>
                <w:szCs w:val="20"/>
              </w:rPr>
              <w:t>, insert and combine information for images</w:t>
            </w:r>
          </w:p>
        </w:tc>
        <w:tc>
          <w:tcPr>
            <w:tcW w:w="851" w:type="dxa"/>
          </w:tcPr>
          <w:p w14:paraId="0AE25216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0AE25217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Describe what images are needed</w:t>
            </w:r>
          </w:p>
        </w:tc>
        <w:tc>
          <w:tcPr>
            <w:tcW w:w="6237" w:type="dxa"/>
          </w:tcPr>
          <w:p w14:paraId="0AE25218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Images: Images will vary according to the task for example, photos from a digital camera, scanned images, graphic elements, drawings, clip art</w:t>
            </w:r>
          </w:p>
        </w:tc>
        <w:tc>
          <w:tcPr>
            <w:tcW w:w="3118" w:type="dxa"/>
          </w:tcPr>
          <w:p w14:paraId="0AE25219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20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AE2521B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1C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0AE2521D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Obtain, input and prepare images to meet needs</w:t>
            </w:r>
          </w:p>
        </w:tc>
        <w:tc>
          <w:tcPr>
            <w:tcW w:w="6237" w:type="dxa"/>
          </w:tcPr>
          <w:p w14:paraId="0AE2521E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Prepare: Size, crop and position</w:t>
            </w:r>
          </w:p>
        </w:tc>
        <w:tc>
          <w:tcPr>
            <w:tcW w:w="3118" w:type="dxa"/>
          </w:tcPr>
          <w:p w14:paraId="0AE2521F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26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AE25221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22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0AE25223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Describe what copyright and other constraints apply to the use of images</w:t>
            </w:r>
          </w:p>
        </w:tc>
        <w:tc>
          <w:tcPr>
            <w:tcW w:w="6237" w:type="dxa"/>
          </w:tcPr>
          <w:p w14:paraId="0AE25224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64170F">
              <w:rPr>
                <w:i/>
                <w:sz w:val="18"/>
                <w:szCs w:val="18"/>
              </w:rPr>
              <w:t>eg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 on use of other people’s images), acknowledgment of sources, avoiding plagiarism, permissions</w:t>
            </w:r>
          </w:p>
        </w:tc>
        <w:tc>
          <w:tcPr>
            <w:tcW w:w="3118" w:type="dxa"/>
          </w:tcPr>
          <w:p w14:paraId="0AE25225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2C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AE25227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28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0AE25229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Use appropriate techniques to organise and combine information of different types or from different sources</w:t>
            </w:r>
          </w:p>
        </w:tc>
        <w:tc>
          <w:tcPr>
            <w:tcW w:w="6237" w:type="dxa"/>
          </w:tcPr>
          <w:p w14:paraId="0AE2522A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Combine information: Insert, size, position, wrap, order, group, import data, links and references to external data</w:t>
            </w:r>
          </w:p>
        </w:tc>
        <w:tc>
          <w:tcPr>
            <w:tcW w:w="3118" w:type="dxa"/>
          </w:tcPr>
          <w:p w14:paraId="0AE2522B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32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AE2522D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2E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0AE2522F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Describe the context in which the images will be used</w:t>
            </w:r>
          </w:p>
        </w:tc>
        <w:tc>
          <w:tcPr>
            <w:tcW w:w="6237" w:type="dxa"/>
          </w:tcPr>
          <w:p w14:paraId="0AE25230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 xml:space="preserve">Context for images: Contexts will vary according to the software and task, for example: on screen display, publishing on a web site, hard copy </w:t>
            </w:r>
            <w:proofErr w:type="gramStart"/>
            <w:r w:rsidRPr="0064170F">
              <w:rPr>
                <w:i/>
                <w:sz w:val="18"/>
                <w:szCs w:val="18"/>
              </w:rPr>
              <w:t>print</w:t>
            </w:r>
            <w:proofErr w:type="gramEnd"/>
            <w:r w:rsidRPr="0064170F">
              <w:rPr>
                <w:i/>
                <w:sz w:val="18"/>
                <w:szCs w:val="18"/>
              </w:rPr>
              <w:t xml:space="preserve"> out, digital file</w:t>
            </w:r>
          </w:p>
        </w:tc>
        <w:tc>
          <w:tcPr>
            <w:tcW w:w="3118" w:type="dxa"/>
          </w:tcPr>
          <w:p w14:paraId="0AE25231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3E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AE25233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34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0AE25235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Describe what file format to use for saving images to suit different presentation methods</w:t>
            </w:r>
          </w:p>
        </w:tc>
        <w:tc>
          <w:tcPr>
            <w:tcW w:w="6237" w:type="dxa"/>
          </w:tcPr>
          <w:p w14:paraId="0AE25236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 xml:space="preserve">File formats for images: Will vary according to the content, for example jpg for Internet photo display, </w:t>
            </w:r>
            <w:proofErr w:type="spellStart"/>
            <w:r w:rsidRPr="0064170F">
              <w:rPr>
                <w:i/>
                <w:sz w:val="18"/>
                <w:szCs w:val="18"/>
              </w:rPr>
              <w:t>png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 for Internet drawing display, </w:t>
            </w:r>
            <w:proofErr w:type="spellStart"/>
            <w:r w:rsidRPr="0064170F">
              <w:rPr>
                <w:i/>
                <w:sz w:val="18"/>
                <w:szCs w:val="18"/>
              </w:rPr>
              <w:t>svg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 for graphic designs (the ISO standard most likely to be fully supported by web browsers)</w:t>
            </w:r>
          </w:p>
          <w:p w14:paraId="0AE25237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 xml:space="preserve">&gt; Digital picture format (e.g. jpeg and </w:t>
            </w:r>
            <w:proofErr w:type="spellStart"/>
            <w:r w:rsidRPr="0064170F">
              <w:rPr>
                <w:i/>
                <w:sz w:val="18"/>
                <w:szCs w:val="18"/>
              </w:rPr>
              <w:t>psd</w:t>
            </w:r>
            <w:proofErr w:type="spellEnd"/>
            <w:r w:rsidRPr="0064170F">
              <w:rPr>
                <w:i/>
                <w:sz w:val="18"/>
                <w:szCs w:val="18"/>
              </w:rPr>
              <w:t>)</w:t>
            </w:r>
          </w:p>
          <w:p w14:paraId="0AE25238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&gt; Bitmap or raster picture formats (</w:t>
            </w:r>
            <w:proofErr w:type="spellStart"/>
            <w:r w:rsidRPr="0064170F">
              <w:rPr>
                <w:i/>
                <w:sz w:val="18"/>
                <w:szCs w:val="18"/>
              </w:rPr>
              <w:t>eg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 raw bitmaps, bmp and compressed formats jpeg and </w:t>
            </w:r>
            <w:proofErr w:type="spellStart"/>
            <w:r w:rsidRPr="0064170F">
              <w:rPr>
                <w:i/>
                <w:sz w:val="18"/>
                <w:szCs w:val="18"/>
              </w:rPr>
              <w:t>png</w:t>
            </w:r>
            <w:proofErr w:type="spellEnd"/>
            <w:r w:rsidRPr="0064170F">
              <w:rPr>
                <w:i/>
                <w:sz w:val="18"/>
                <w:szCs w:val="18"/>
              </w:rPr>
              <w:t>)</w:t>
            </w:r>
          </w:p>
          <w:p w14:paraId="0AE25239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&gt; Vector graphics (</w:t>
            </w:r>
            <w:proofErr w:type="spellStart"/>
            <w:r w:rsidRPr="0064170F">
              <w:rPr>
                <w:i/>
                <w:sz w:val="18"/>
                <w:szCs w:val="18"/>
              </w:rPr>
              <w:t>eg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4170F">
              <w:rPr>
                <w:i/>
                <w:sz w:val="18"/>
                <w:szCs w:val="18"/>
              </w:rPr>
              <w:t>svg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4170F">
              <w:rPr>
                <w:i/>
                <w:sz w:val="18"/>
                <w:szCs w:val="18"/>
              </w:rPr>
              <w:t>wmf</w:t>
            </w:r>
            <w:proofErr w:type="spellEnd"/>
            <w:r w:rsidRPr="0064170F">
              <w:rPr>
                <w:i/>
                <w:sz w:val="18"/>
                <w:szCs w:val="18"/>
              </w:rPr>
              <w:t>, eps, ai)</w:t>
            </w:r>
          </w:p>
          <w:p w14:paraId="0AE2523A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&gt; Open formats (</w:t>
            </w:r>
            <w:proofErr w:type="spellStart"/>
            <w:r w:rsidRPr="0064170F">
              <w:rPr>
                <w:i/>
                <w:sz w:val="18"/>
                <w:szCs w:val="18"/>
              </w:rPr>
              <w:t>eg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 html, </w:t>
            </w:r>
            <w:proofErr w:type="spellStart"/>
            <w:r w:rsidRPr="0064170F">
              <w:rPr>
                <w:i/>
                <w:sz w:val="18"/>
                <w:szCs w:val="18"/>
              </w:rPr>
              <w:t>odf</w:t>
            </w:r>
            <w:proofErr w:type="spellEnd"/>
            <w:r w:rsidRPr="0064170F">
              <w:rPr>
                <w:i/>
                <w:sz w:val="18"/>
                <w:szCs w:val="18"/>
              </w:rPr>
              <w:t>, pdf and rtf)</w:t>
            </w:r>
          </w:p>
          <w:p w14:paraId="0AE2523B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&gt; Proprietary formats (</w:t>
            </w:r>
            <w:proofErr w:type="spellStart"/>
            <w:r w:rsidRPr="0064170F">
              <w:rPr>
                <w:i/>
                <w:sz w:val="18"/>
                <w:szCs w:val="18"/>
              </w:rPr>
              <w:t>eg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 pub and </w:t>
            </w:r>
            <w:proofErr w:type="spellStart"/>
            <w:r w:rsidRPr="0064170F">
              <w:rPr>
                <w:i/>
                <w:sz w:val="18"/>
                <w:szCs w:val="18"/>
              </w:rPr>
              <w:t>qxd</w:t>
            </w:r>
            <w:proofErr w:type="spellEnd"/>
            <w:r w:rsidRPr="0064170F">
              <w:rPr>
                <w:i/>
                <w:sz w:val="18"/>
                <w:szCs w:val="18"/>
              </w:rPr>
              <w:t>)</w:t>
            </w:r>
          </w:p>
          <w:p w14:paraId="0AE2523C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&gt; Method of compression (lossy, non-lossy)</w:t>
            </w:r>
          </w:p>
        </w:tc>
        <w:tc>
          <w:tcPr>
            <w:tcW w:w="3118" w:type="dxa"/>
          </w:tcPr>
          <w:p w14:paraId="0AE2523D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44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AE2523F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40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0AE25241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Store and retrieve files effectively, in line with local guidelines and conventions where available</w:t>
            </w:r>
          </w:p>
        </w:tc>
        <w:tc>
          <w:tcPr>
            <w:tcW w:w="6237" w:type="dxa"/>
          </w:tcPr>
          <w:p w14:paraId="0AE25242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64170F">
              <w:rPr>
                <w:i/>
                <w:sz w:val="18"/>
                <w:szCs w:val="18"/>
              </w:rPr>
              <w:t>eg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 create, name, open, save, save as, print, close, find, share); version control; import/export; file size; folders (</w:t>
            </w:r>
            <w:proofErr w:type="spellStart"/>
            <w:r w:rsidRPr="0064170F">
              <w:rPr>
                <w:i/>
                <w:sz w:val="18"/>
                <w:szCs w:val="18"/>
              </w:rPr>
              <w:t>eg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 create, name)</w:t>
            </w:r>
          </w:p>
        </w:tc>
        <w:tc>
          <w:tcPr>
            <w:tcW w:w="3118" w:type="dxa"/>
          </w:tcPr>
          <w:p w14:paraId="0AE25243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4A" w14:textId="77777777" w:rsidTr="0064170F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0AE25245" w14:textId="77777777" w:rsidR="00681229" w:rsidRDefault="00681229" w:rsidP="009C28A8">
            <w:pPr>
              <w:spacing w:beforeLines="30" w:before="72" w:afterLines="30" w:after="72"/>
            </w:pPr>
            <w:proofErr w:type="gramStart"/>
            <w:r w:rsidRPr="0064170F">
              <w:rPr>
                <w:rFonts w:cs="Arial"/>
                <w:b/>
                <w:sz w:val="20"/>
                <w:szCs w:val="20"/>
              </w:rPr>
              <w:lastRenderedPageBreak/>
              <w:t>2  Use</w:t>
            </w:r>
            <w:proofErr w:type="gramEnd"/>
            <w:r w:rsidRPr="0064170F">
              <w:rPr>
                <w:rFonts w:cs="Arial"/>
                <w:b/>
                <w:sz w:val="20"/>
                <w:szCs w:val="20"/>
              </w:rPr>
              <w:t xml:space="preserve"> imaging software tools to create, manipulate and edit images</w:t>
            </w:r>
          </w:p>
        </w:tc>
        <w:tc>
          <w:tcPr>
            <w:tcW w:w="851" w:type="dxa"/>
          </w:tcPr>
          <w:p w14:paraId="0AE25246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0AE25247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 xml:space="preserve">Identify what technical factors affecting images need to be </w:t>
            </w:r>
            <w:proofErr w:type="gramStart"/>
            <w:r w:rsidRPr="0064170F">
              <w:rPr>
                <w:sz w:val="18"/>
                <w:szCs w:val="18"/>
              </w:rPr>
              <w:t>taken into account</w:t>
            </w:r>
            <w:proofErr w:type="gramEnd"/>
            <w:r w:rsidRPr="0064170F">
              <w:rPr>
                <w:sz w:val="18"/>
                <w:szCs w:val="18"/>
              </w:rPr>
              <w:t xml:space="preserve"> and how to do so</w:t>
            </w:r>
          </w:p>
        </w:tc>
        <w:tc>
          <w:tcPr>
            <w:tcW w:w="6237" w:type="dxa"/>
          </w:tcPr>
          <w:p w14:paraId="0AE25248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Technical factors affecting images: Page or canvas size; colour mode; file size and format; difference between screen and print resolution</w:t>
            </w:r>
          </w:p>
        </w:tc>
        <w:tc>
          <w:tcPr>
            <w:tcW w:w="3118" w:type="dxa"/>
          </w:tcPr>
          <w:p w14:paraId="0AE25249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50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AE2524B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4C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0AE2524D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Select and use suitable techniques to create images</w:t>
            </w:r>
          </w:p>
        </w:tc>
        <w:tc>
          <w:tcPr>
            <w:tcW w:w="6237" w:type="dxa"/>
          </w:tcPr>
          <w:p w14:paraId="0AE2524E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Create images: Draw basic shapes and adjust properties (</w:t>
            </w:r>
            <w:proofErr w:type="spellStart"/>
            <w:r w:rsidRPr="0064170F">
              <w:rPr>
                <w:i/>
                <w:sz w:val="18"/>
                <w:szCs w:val="18"/>
              </w:rPr>
              <w:t>eg</w:t>
            </w:r>
            <w:proofErr w:type="spellEnd"/>
            <w:r w:rsidRPr="0064170F">
              <w:rPr>
                <w:i/>
                <w:sz w:val="18"/>
                <w:szCs w:val="18"/>
              </w:rPr>
              <w:t xml:space="preserve"> line width, fill colour, transparency); download digital photos from a camera; scan and resize images; add text and other elements such as lines, boxes and arrows; create more complicated designs using painting, drawing or image manipulation software</w:t>
            </w:r>
          </w:p>
        </w:tc>
        <w:tc>
          <w:tcPr>
            <w:tcW w:w="3118" w:type="dxa"/>
          </w:tcPr>
          <w:p w14:paraId="0AE2524F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56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AE25251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52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0AE25253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Use guide lines and dimensioning tools appropriately to enhance precision</w:t>
            </w:r>
          </w:p>
        </w:tc>
        <w:tc>
          <w:tcPr>
            <w:tcW w:w="6237" w:type="dxa"/>
          </w:tcPr>
          <w:p w14:paraId="0AE25254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AE25255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5C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AE25257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58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0AE25259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Select and use appropriate tools and techniques to manipulate and edit images</w:t>
            </w:r>
          </w:p>
        </w:tc>
        <w:tc>
          <w:tcPr>
            <w:tcW w:w="6237" w:type="dxa"/>
          </w:tcPr>
          <w:p w14:paraId="0AE2525A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Manipulate and editing techniques: Align, rotate, flip, arrange, cut, paste, resize, change font, text and colour, group, ungroup, change templates, filters to create special effects, orders and layers</w:t>
            </w:r>
          </w:p>
        </w:tc>
        <w:tc>
          <w:tcPr>
            <w:tcW w:w="3118" w:type="dxa"/>
          </w:tcPr>
          <w:p w14:paraId="0AE2525B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62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AE2525D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5E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0AE2525F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Check images meet needs, using IT tools and making corrections as necessary</w:t>
            </w:r>
          </w:p>
        </w:tc>
        <w:tc>
          <w:tcPr>
            <w:tcW w:w="6237" w:type="dxa"/>
          </w:tcPr>
          <w:p w14:paraId="0AE25260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Check images: Size, alignment and orientation, suitability of file format, appropriate choice of colour mode and use of filters, fitness for purpose of image resolution</w:t>
            </w:r>
          </w:p>
        </w:tc>
        <w:tc>
          <w:tcPr>
            <w:tcW w:w="3118" w:type="dxa"/>
          </w:tcPr>
          <w:p w14:paraId="0AE25261" w14:textId="77777777" w:rsidR="00681229" w:rsidRDefault="00681229" w:rsidP="0064170F">
            <w:pPr>
              <w:spacing w:before="120" w:after="120"/>
            </w:pPr>
          </w:p>
        </w:tc>
      </w:tr>
      <w:tr w:rsidR="00681229" w14:paraId="0AE25268" w14:textId="77777777" w:rsidTr="0064170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AE25263" w14:textId="77777777" w:rsidR="00681229" w:rsidRDefault="00681229" w:rsidP="009C28A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AE25264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0AE25265" w14:textId="77777777" w:rsidR="00681229" w:rsidRPr="0064170F" w:rsidRDefault="00681229" w:rsidP="009C28A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4170F">
              <w:rPr>
                <w:sz w:val="18"/>
                <w:szCs w:val="18"/>
              </w:rPr>
              <w:t>Identify and respond to quality problems with images to make sure that they meet needs</w:t>
            </w:r>
          </w:p>
        </w:tc>
        <w:tc>
          <w:tcPr>
            <w:tcW w:w="6237" w:type="dxa"/>
          </w:tcPr>
          <w:p w14:paraId="0AE25266" w14:textId="77777777" w:rsidR="00681229" w:rsidRPr="0064170F" w:rsidRDefault="00681229" w:rsidP="009C28A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4170F">
              <w:rPr>
                <w:i/>
                <w:sz w:val="18"/>
                <w:szCs w:val="18"/>
              </w:rPr>
              <w:t>Quality problems with images: Will vary according to the content, for example, levels, contrast, resolution</w:t>
            </w:r>
          </w:p>
        </w:tc>
        <w:tc>
          <w:tcPr>
            <w:tcW w:w="3118" w:type="dxa"/>
          </w:tcPr>
          <w:p w14:paraId="0AE25267" w14:textId="77777777" w:rsidR="00681229" w:rsidRDefault="00681229" w:rsidP="0064170F">
            <w:pPr>
              <w:spacing w:before="120" w:after="120"/>
            </w:pPr>
          </w:p>
        </w:tc>
      </w:tr>
    </w:tbl>
    <w:p w14:paraId="0AE25269" w14:textId="77777777" w:rsidR="00681229" w:rsidRDefault="00681229">
      <w:r>
        <w:br w:type="page"/>
      </w:r>
    </w:p>
    <w:p w14:paraId="0AE2526A" w14:textId="77777777" w:rsidR="00681229" w:rsidRDefault="00681229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681229" w14:paraId="0AE2526C" w14:textId="77777777" w:rsidTr="0064170F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0AE2526B" w14:textId="77777777" w:rsidR="00681229" w:rsidRPr="0064170F" w:rsidRDefault="00681229" w:rsidP="009C28A8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170F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681229" w14:paraId="0AE2526F" w14:textId="77777777" w:rsidTr="0064170F">
        <w:trPr>
          <w:trHeight w:val="3371"/>
          <w:jc w:val="center"/>
        </w:trPr>
        <w:tc>
          <w:tcPr>
            <w:tcW w:w="15168" w:type="dxa"/>
            <w:gridSpan w:val="5"/>
          </w:tcPr>
          <w:p w14:paraId="0AE2526D" w14:textId="77777777" w:rsidR="00681229" w:rsidRPr="0064170F" w:rsidRDefault="00681229" w:rsidP="0064170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64170F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64170F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64170F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64170F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0AE2526E" w14:textId="77777777" w:rsidR="00681229" w:rsidRPr="0064170F" w:rsidRDefault="00681229" w:rsidP="0064170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681229" w14:paraId="0AE25272" w14:textId="77777777" w:rsidTr="0064170F">
        <w:trPr>
          <w:trHeight w:val="2208"/>
          <w:jc w:val="center"/>
        </w:trPr>
        <w:tc>
          <w:tcPr>
            <w:tcW w:w="15168" w:type="dxa"/>
            <w:gridSpan w:val="5"/>
          </w:tcPr>
          <w:p w14:paraId="0AE25270" w14:textId="77777777" w:rsidR="00681229" w:rsidRPr="0064170F" w:rsidRDefault="00681229" w:rsidP="0064170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64170F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0AE25271" w14:textId="77777777" w:rsidR="00681229" w:rsidRPr="0064170F" w:rsidRDefault="00681229" w:rsidP="0064170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681229" w:rsidRPr="00C641E8" w14:paraId="0AE2527E" w14:textId="77777777" w:rsidTr="0064170F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AE25273" w14:textId="77777777" w:rsidR="00681229" w:rsidRPr="0064170F" w:rsidRDefault="00681229" w:rsidP="0064170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4170F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0AE25274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AE25275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AE25276" w14:textId="77777777" w:rsidR="00681229" w:rsidRPr="0064170F" w:rsidRDefault="00681229" w:rsidP="0064170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4170F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0AE25277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0AE25278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64170F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0AE25279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64170F">
              <w:rPr>
                <w:rFonts w:cs="Arial"/>
                <w:b/>
                <w:sz w:val="20"/>
                <w:szCs w:val="20"/>
              </w:rPr>
              <w:t>New Assessor</w:t>
            </w:r>
            <w:r w:rsidRPr="0064170F">
              <w:rPr>
                <w:rFonts w:cs="Arial"/>
                <w:b/>
                <w:sz w:val="20"/>
                <w:szCs w:val="20"/>
              </w:rPr>
              <w:tab/>
            </w:r>
            <w:r w:rsidRPr="0064170F">
              <w:rPr>
                <w:rFonts w:cs="Arial"/>
                <w:b/>
                <w:sz w:val="20"/>
                <w:szCs w:val="20"/>
              </w:rPr>
              <w:tab/>
            </w:r>
            <w:r w:rsidRPr="0064170F">
              <w:rPr>
                <w:rFonts w:cs="Arial"/>
                <w:b/>
                <w:sz w:val="20"/>
                <w:szCs w:val="20"/>
              </w:rPr>
              <w:tab/>
            </w:r>
            <w:r w:rsidRPr="0064170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0F">
              <w:rPr>
                <w:bCs/>
                <w:kern w:val="32"/>
                <w:szCs w:val="20"/>
              </w:rPr>
              <w:instrText xml:space="preserve"> FORMCHECKBOX </w:instrText>
            </w:r>
            <w:r w:rsidR="009B224D">
              <w:rPr>
                <w:bCs/>
                <w:kern w:val="32"/>
                <w:szCs w:val="20"/>
              </w:rPr>
            </w:r>
            <w:r w:rsidR="009B224D">
              <w:rPr>
                <w:bCs/>
                <w:kern w:val="32"/>
                <w:szCs w:val="20"/>
              </w:rPr>
              <w:fldChar w:fldCharType="separate"/>
            </w:r>
            <w:r w:rsidRPr="0064170F">
              <w:rPr>
                <w:bCs/>
                <w:kern w:val="32"/>
                <w:szCs w:val="20"/>
              </w:rPr>
              <w:fldChar w:fldCharType="end"/>
            </w:r>
          </w:p>
          <w:p w14:paraId="0AE2527A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64170F">
              <w:rPr>
                <w:rFonts w:cs="Arial"/>
                <w:b/>
                <w:sz w:val="20"/>
                <w:szCs w:val="20"/>
              </w:rPr>
              <w:t>Random Sample</w:t>
            </w:r>
            <w:r w:rsidRPr="0064170F">
              <w:rPr>
                <w:rFonts w:cs="Arial"/>
                <w:b/>
                <w:sz w:val="20"/>
                <w:szCs w:val="20"/>
              </w:rPr>
              <w:tab/>
            </w:r>
            <w:r w:rsidRPr="0064170F">
              <w:rPr>
                <w:rFonts w:cs="Arial"/>
                <w:b/>
                <w:sz w:val="20"/>
                <w:szCs w:val="20"/>
              </w:rPr>
              <w:tab/>
            </w:r>
            <w:r w:rsidRPr="0064170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0F">
              <w:rPr>
                <w:bCs/>
                <w:kern w:val="32"/>
                <w:szCs w:val="20"/>
              </w:rPr>
              <w:instrText xml:space="preserve"> FORMCHECKBOX </w:instrText>
            </w:r>
            <w:r w:rsidR="009B224D">
              <w:rPr>
                <w:bCs/>
                <w:kern w:val="32"/>
                <w:szCs w:val="20"/>
              </w:rPr>
            </w:r>
            <w:r w:rsidR="009B224D">
              <w:rPr>
                <w:bCs/>
                <w:kern w:val="32"/>
                <w:szCs w:val="20"/>
              </w:rPr>
              <w:fldChar w:fldCharType="separate"/>
            </w:r>
            <w:r w:rsidRPr="0064170F">
              <w:rPr>
                <w:bCs/>
                <w:kern w:val="32"/>
                <w:szCs w:val="20"/>
              </w:rPr>
              <w:fldChar w:fldCharType="end"/>
            </w:r>
          </w:p>
          <w:p w14:paraId="0AE2527B" w14:textId="77777777" w:rsidR="00681229" w:rsidRPr="0064170F" w:rsidRDefault="00681229" w:rsidP="009C28A8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64170F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64170F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64170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0F">
              <w:rPr>
                <w:bCs/>
                <w:kern w:val="32"/>
                <w:szCs w:val="20"/>
              </w:rPr>
              <w:instrText xml:space="preserve"> FORMCHECKBOX </w:instrText>
            </w:r>
            <w:r w:rsidR="009B224D">
              <w:rPr>
                <w:bCs/>
                <w:kern w:val="32"/>
                <w:szCs w:val="20"/>
              </w:rPr>
            </w:r>
            <w:r w:rsidR="009B224D">
              <w:rPr>
                <w:bCs/>
                <w:kern w:val="32"/>
                <w:szCs w:val="20"/>
              </w:rPr>
              <w:fldChar w:fldCharType="separate"/>
            </w:r>
            <w:r w:rsidRPr="0064170F">
              <w:rPr>
                <w:bCs/>
                <w:kern w:val="32"/>
                <w:szCs w:val="20"/>
              </w:rPr>
              <w:fldChar w:fldCharType="end"/>
            </w:r>
          </w:p>
          <w:p w14:paraId="0AE2527C" w14:textId="77777777" w:rsidR="00681229" w:rsidRPr="0064170F" w:rsidRDefault="00681229" w:rsidP="009C28A8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64170F">
              <w:rPr>
                <w:rFonts w:cs="Arial"/>
                <w:b/>
                <w:sz w:val="20"/>
                <w:szCs w:val="20"/>
              </w:rPr>
              <w:t>Other</w:t>
            </w:r>
            <w:r w:rsidRPr="0064170F">
              <w:rPr>
                <w:rFonts w:cs="Arial"/>
                <w:b/>
                <w:sz w:val="20"/>
                <w:szCs w:val="20"/>
              </w:rPr>
              <w:tab/>
            </w:r>
            <w:r w:rsidRPr="0064170F">
              <w:rPr>
                <w:bCs/>
                <w:kern w:val="32"/>
                <w:szCs w:val="20"/>
              </w:rPr>
              <w:tab/>
            </w:r>
            <w:r w:rsidRPr="0064170F">
              <w:rPr>
                <w:bCs/>
                <w:kern w:val="32"/>
                <w:szCs w:val="20"/>
              </w:rPr>
              <w:tab/>
            </w:r>
            <w:r w:rsidRPr="0064170F">
              <w:rPr>
                <w:bCs/>
                <w:kern w:val="32"/>
                <w:szCs w:val="20"/>
              </w:rPr>
              <w:tab/>
            </w:r>
            <w:r w:rsidRPr="0064170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0F">
              <w:rPr>
                <w:bCs/>
                <w:kern w:val="32"/>
                <w:szCs w:val="20"/>
              </w:rPr>
              <w:instrText xml:space="preserve"> FORMCHECKBOX </w:instrText>
            </w:r>
            <w:r w:rsidR="009B224D">
              <w:rPr>
                <w:bCs/>
                <w:kern w:val="32"/>
                <w:szCs w:val="20"/>
              </w:rPr>
            </w:r>
            <w:r w:rsidR="009B224D">
              <w:rPr>
                <w:bCs/>
                <w:kern w:val="32"/>
                <w:szCs w:val="20"/>
              </w:rPr>
              <w:fldChar w:fldCharType="separate"/>
            </w:r>
            <w:r w:rsidRPr="0064170F">
              <w:rPr>
                <w:bCs/>
                <w:kern w:val="32"/>
                <w:szCs w:val="20"/>
              </w:rPr>
              <w:fldChar w:fldCharType="end"/>
            </w:r>
          </w:p>
          <w:p w14:paraId="0AE2527D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681229" w:rsidRPr="00C641E8" w14:paraId="0AE25285" w14:textId="77777777" w:rsidTr="0064170F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AE2527F" w14:textId="77777777" w:rsidR="00681229" w:rsidRPr="0064170F" w:rsidRDefault="00681229" w:rsidP="0064170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4170F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0AE25280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AE25281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AE25282" w14:textId="77777777" w:rsidR="00681229" w:rsidRPr="0064170F" w:rsidRDefault="00681229" w:rsidP="0064170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4170F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0AE25283" w14:textId="77777777" w:rsidR="00681229" w:rsidRPr="0064170F" w:rsidRDefault="00681229" w:rsidP="009C28A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0AE25284" w14:textId="77777777" w:rsidR="00681229" w:rsidRPr="009341B4" w:rsidRDefault="00681229" w:rsidP="009C28A8">
            <w:pPr>
              <w:spacing w:beforeLines="30" w:before="72" w:afterLines="30" w:after="72"/>
            </w:pPr>
          </w:p>
        </w:tc>
      </w:tr>
    </w:tbl>
    <w:p w14:paraId="0AE25286" w14:textId="77777777" w:rsidR="00681229" w:rsidRDefault="00681229" w:rsidP="00395C73"/>
    <w:sectPr w:rsidR="00681229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5289" w14:textId="77777777" w:rsidR="00681229" w:rsidRDefault="00681229" w:rsidP="00CA1B86">
      <w:r>
        <w:separator/>
      </w:r>
    </w:p>
  </w:endnote>
  <w:endnote w:type="continuationSeparator" w:id="0">
    <w:p w14:paraId="0AE2528A" w14:textId="77777777" w:rsidR="00681229" w:rsidRDefault="00681229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8A64" w14:textId="77777777" w:rsidR="009B224D" w:rsidRDefault="009B2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528F" w14:textId="77777777" w:rsidR="00681229" w:rsidRPr="00BD4ED9" w:rsidRDefault="0068122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0AE25290" w14:textId="77777777" w:rsidR="00681229" w:rsidRPr="00D63336" w:rsidRDefault="00681229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0AE25291" w14:textId="7CD74A0A" w:rsidR="00681229" w:rsidRPr="00BD4ED9" w:rsidRDefault="0068122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9B224D">
      <w:rPr>
        <w:sz w:val="18"/>
        <w:szCs w:val="18"/>
      </w:rPr>
      <w:t>March 2020</w:t>
    </w:r>
    <w:r>
      <w:rPr>
        <w:sz w:val="18"/>
        <w:szCs w:val="18"/>
      </w:rPr>
      <w:tab/>
    </w:r>
  </w:p>
  <w:p w14:paraId="0AE25292" w14:textId="77777777" w:rsidR="00681229" w:rsidRPr="00CE22D9" w:rsidRDefault="0068122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6051" w14:textId="77777777" w:rsidR="009B224D" w:rsidRDefault="009B2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5287" w14:textId="77777777" w:rsidR="00681229" w:rsidRDefault="00681229" w:rsidP="00CA1B86">
      <w:r>
        <w:separator/>
      </w:r>
    </w:p>
  </w:footnote>
  <w:footnote w:type="continuationSeparator" w:id="0">
    <w:p w14:paraId="0AE25288" w14:textId="77777777" w:rsidR="00681229" w:rsidRDefault="00681229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513E" w14:textId="77777777" w:rsidR="009B224D" w:rsidRDefault="009B2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528B" w14:textId="436F6DB3" w:rsidR="00681229" w:rsidRDefault="009B224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noProof/>
      </w:rPr>
      <w:pict w14:anchorId="25FF0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1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681229">
      <w:rPr>
        <w:rFonts w:cs="Arial"/>
        <w:b/>
        <w:bCs/>
        <w:sz w:val="24"/>
        <w:szCs w:val="24"/>
      </w:rPr>
      <w:t xml:space="preserve">BCS </w:t>
    </w:r>
    <w:r w:rsidR="00681229" w:rsidRPr="00567952">
      <w:rPr>
        <w:rFonts w:cs="Arial"/>
        <w:b/>
        <w:bCs/>
        <w:sz w:val="24"/>
        <w:szCs w:val="24"/>
      </w:rPr>
      <w:t>Evidence Based Assessment</w:t>
    </w:r>
  </w:p>
  <w:p w14:paraId="0AE2528C" w14:textId="77777777" w:rsidR="00681229" w:rsidRDefault="00681229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Imaging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0AE2528D" w14:textId="77777777" w:rsidR="00681229" w:rsidRDefault="0068122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0AE2528E" w14:textId="77777777" w:rsidR="00681229" w:rsidRDefault="0068122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0EA0" w14:textId="77777777" w:rsidR="009B224D" w:rsidRDefault="009B2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27A5A"/>
    <w:rsid w:val="0006185F"/>
    <w:rsid w:val="000A2348"/>
    <w:rsid w:val="000A29B1"/>
    <w:rsid w:val="000B3902"/>
    <w:rsid w:val="000F3EDF"/>
    <w:rsid w:val="00170F2A"/>
    <w:rsid w:val="001B5147"/>
    <w:rsid w:val="001F472C"/>
    <w:rsid w:val="00206564"/>
    <w:rsid w:val="0021134B"/>
    <w:rsid w:val="00212754"/>
    <w:rsid w:val="00261B83"/>
    <w:rsid w:val="002677D6"/>
    <w:rsid w:val="00283F42"/>
    <w:rsid w:val="002D2E64"/>
    <w:rsid w:val="002F4C68"/>
    <w:rsid w:val="00326154"/>
    <w:rsid w:val="00350E0B"/>
    <w:rsid w:val="00395C73"/>
    <w:rsid w:val="003C20FC"/>
    <w:rsid w:val="00412341"/>
    <w:rsid w:val="004F09F2"/>
    <w:rsid w:val="0051408F"/>
    <w:rsid w:val="00543884"/>
    <w:rsid w:val="0056573F"/>
    <w:rsid w:val="00567952"/>
    <w:rsid w:val="005A050A"/>
    <w:rsid w:val="005C6F6E"/>
    <w:rsid w:val="005E2585"/>
    <w:rsid w:val="005E6DCF"/>
    <w:rsid w:val="00601B05"/>
    <w:rsid w:val="00605245"/>
    <w:rsid w:val="00606BA1"/>
    <w:rsid w:val="00623045"/>
    <w:rsid w:val="00626165"/>
    <w:rsid w:val="0064170F"/>
    <w:rsid w:val="00642829"/>
    <w:rsid w:val="00645F10"/>
    <w:rsid w:val="00651C63"/>
    <w:rsid w:val="00655BCB"/>
    <w:rsid w:val="00681229"/>
    <w:rsid w:val="006E5C8C"/>
    <w:rsid w:val="00735BB4"/>
    <w:rsid w:val="00735C6E"/>
    <w:rsid w:val="00753F8C"/>
    <w:rsid w:val="007A4548"/>
    <w:rsid w:val="007B3F4B"/>
    <w:rsid w:val="007C4757"/>
    <w:rsid w:val="007D2A05"/>
    <w:rsid w:val="007D44F5"/>
    <w:rsid w:val="007E4447"/>
    <w:rsid w:val="007F7281"/>
    <w:rsid w:val="008052E1"/>
    <w:rsid w:val="008077F0"/>
    <w:rsid w:val="00842B68"/>
    <w:rsid w:val="0088169B"/>
    <w:rsid w:val="00882A08"/>
    <w:rsid w:val="008853E1"/>
    <w:rsid w:val="008C0D30"/>
    <w:rsid w:val="008C242D"/>
    <w:rsid w:val="00900339"/>
    <w:rsid w:val="009341B4"/>
    <w:rsid w:val="009342B0"/>
    <w:rsid w:val="00946803"/>
    <w:rsid w:val="00955BCE"/>
    <w:rsid w:val="009747B9"/>
    <w:rsid w:val="00981D42"/>
    <w:rsid w:val="009951D0"/>
    <w:rsid w:val="009B224D"/>
    <w:rsid w:val="009C28A8"/>
    <w:rsid w:val="00A32C4D"/>
    <w:rsid w:val="00A82D9F"/>
    <w:rsid w:val="00A95010"/>
    <w:rsid w:val="00AA0133"/>
    <w:rsid w:val="00B22CE0"/>
    <w:rsid w:val="00B3347C"/>
    <w:rsid w:val="00B559CC"/>
    <w:rsid w:val="00B95C3B"/>
    <w:rsid w:val="00BB38B0"/>
    <w:rsid w:val="00BC6785"/>
    <w:rsid w:val="00BD4ED9"/>
    <w:rsid w:val="00C166D8"/>
    <w:rsid w:val="00C24E77"/>
    <w:rsid w:val="00C411B1"/>
    <w:rsid w:val="00C442FA"/>
    <w:rsid w:val="00C641E8"/>
    <w:rsid w:val="00C65710"/>
    <w:rsid w:val="00C832F0"/>
    <w:rsid w:val="00CA1B86"/>
    <w:rsid w:val="00CC7172"/>
    <w:rsid w:val="00CD2CD3"/>
    <w:rsid w:val="00CE17F5"/>
    <w:rsid w:val="00CE22D9"/>
    <w:rsid w:val="00D22254"/>
    <w:rsid w:val="00D631FE"/>
    <w:rsid w:val="00D63336"/>
    <w:rsid w:val="00D73DDD"/>
    <w:rsid w:val="00D76B82"/>
    <w:rsid w:val="00DA4C8D"/>
    <w:rsid w:val="00E1510E"/>
    <w:rsid w:val="00E251BC"/>
    <w:rsid w:val="00E3244D"/>
    <w:rsid w:val="00E33265"/>
    <w:rsid w:val="00E811D6"/>
    <w:rsid w:val="00EB4218"/>
    <w:rsid w:val="00EE545F"/>
    <w:rsid w:val="00EF0D74"/>
    <w:rsid w:val="00EF676C"/>
    <w:rsid w:val="00F0084E"/>
    <w:rsid w:val="00F06429"/>
    <w:rsid w:val="00F33763"/>
    <w:rsid w:val="00F35A2B"/>
    <w:rsid w:val="00F71C3D"/>
    <w:rsid w:val="00FF523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E251E2"/>
  <w15:docId w15:val="{91D0BD57-CB90-4148-82D0-CEA9C319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79EB3-575F-4B84-887D-F0B74C0C6A3A}">
  <ds:schemaRefs>
    <ds:schemaRef ds:uri="http://purl.org/dc/terms/"/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791a6f23-ac01-4ad6-a242-0e2cdd3cfc6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E2F21-5251-4880-817D-141A0A89A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5EA3D-B7EA-4418-99FC-272B11ADE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2020-03-11T10:39:00Z</dcterms:created>
  <dcterms:modified xsi:type="dcterms:W3CDTF">2020-03-11T10:39:00Z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