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6D23BD" w:rsidRPr="006E5C8C" w14:paraId="01BAF952" w14:textId="77777777" w:rsidTr="00A941C6">
        <w:trPr>
          <w:jc w:val="center"/>
        </w:trPr>
        <w:tc>
          <w:tcPr>
            <w:tcW w:w="3994" w:type="dxa"/>
            <w:shd w:val="clear" w:color="auto" w:fill="D6E3BC"/>
          </w:tcPr>
          <w:p w14:paraId="01BAF94E" w14:textId="77777777" w:rsidR="006D23BD" w:rsidRPr="00FF7B40" w:rsidRDefault="006D23BD" w:rsidP="001B4196">
            <w:pPr>
              <w:spacing w:beforeLines="30" w:before="72" w:afterLines="30" w:after="72"/>
            </w:pPr>
            <w:r w:rsidRPr="00A941C6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01BAF94F" w14:textId="77777777" w:rsidR="006D23BD" w:rsidRPr="00B22CE0" w:rsidRDefault="006D23BD" w:rsidP="001B419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1BAF950" w14:textId="77777777" w:rsidR="006D23BD" w:rsidRPr="00FF7B40" w:rsidRDefault="006D23BD" w:rsidP="001B4196">
            <w:pPr>
              <w:spacing w:beforeLines="30" w:before="72" w:afterLines="30" w:after="72"/>
            </w:pPr>
            <w:r w:rsidRPr="00A941C6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01BAF951" w14:textId="77777777" w:rsidR="006D23BD" w:rsidRPr="00B22CE0" w:rsidRDefault="006D23BD" w:rsidP="001B4196">
            <w:pPr>
              <w:spacing w:beforeLines="30" w:before="72" w:afterLines="30" w:after="72"/>
            </w:pPr>
          </w:p>
        </w:tc>
      </w:tr>
      <w:tr w:rsidR="006D23BD" w:rsidRPr="006E5C8C" w14:paraId="01BAF957" w14:textId="77777777" w:rsidTr="00A941C6">
        <w:trPr>
          <w:jc w:val="center"/>
        </w:trPr>
        <w:tc>
          <w:tcPr>
            <w:tcW w:w="3994" w:type="dxa"/>
            <w:shd w:val="clear" w:color="auto" w:fill="D6E3BC"/>
          </w:tcPr>
          <w:p w14:paraId="01BAF953" w14:textId="77777777" w:rsidR="006D23BD" w:rsidRPr="00FF7B40" w:rsidRDefault="006D23BD" w:rsidP="001B4196">
            <w:pPr>
              <w:spacing w:beforeLines="30" w:before="72" w:afterLines="30" w:after="72"/>
            </w:pPr>
            <w:r w:rsidRPr="00A941C6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01BAF954" w14:textId="77777777" w:rsidR="006D23BD" w:rsidRPr="00B22CE0" w:rsidRDefault="006D23BD" w:rsidP="001B419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1BAF955" w14:textId="77777777" w:rsidR="006D23BD" w:rsidRPr="00FF7B40" w:rsidRDefault="006D23BD" w:rsidP="001B4196">
            <w:pPr>
              <w:spacing w:beforeLines="30" w:before="72" w:afterLines="30" w:after="72"/>
            </w:pPr>
            <w:r w:rsidRPr="00A941C6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01BAF956" w14:textId="77777777" w:rsidR="006D23BD" w:rsidRPr="00B22CE0" w:rsidRDefault="006D23BD" w:rsidP="001B4196">
            <w:pPr>
              <w:spacing w:beforeLines="30" w:before="72" w:afterLines="30" w:after="72"/>
            </w:pPr>
          </w:p>
        </w:tc>
      </w:tr>
      <w:tr w:rsidR="006D23BD" w:rsidRPr="006E5C8C" w14:paraId="01BAF95C" w14:textId="77777777" w:rsidTr="00A941C6">
        <w:trPr>
          <w:jc w:val="center"/>
        </w:trPr>
        <w:tc>
          <w:tcPr>
            <w:tcW w:w="3994" w:type="dxa"/>
            <w:shd w:val="clear" w:color="auto" w:fill="D6E3BC"/>
          </w:tcPr>
          <w:p w14:paraId="01BAF958" w14:textId="77777777" w:rsidR="006D23BD" w:rsidRPr="00FF7B40" w:rsidRDefault="006D23BD" w:rsidP="001B4196">
            <w:pPr>
              <w:spacing w:beforeLines="30" w:before="72" w:afterLines="30" w:after="72"/>
            </w:pPr>
            <w:r w:rsidRPr="00A941C6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01BAF959" w14:textId="77777777" w:rsidR="006D23BD" w:rsidRPr="00B22CE0" w:rsidRDefault="006D23BD" w:rsidP="001B419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1BAF95A" w14:textId="77777777" w:rsidR="006D23BD" w:rsidRPr="00A941C6" w:rsidRDefault="006D23BD" w:rsidP="001B4196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01BAF95B" w14:textId="77777777" w:rsidR="006D23BD" w:rsidRPr="00B22CE0" w:rsidRDefault="006D23BD" w:rsidP="001B4196">
            <w:pPr>
              <w:spacing w:beforeLines="30" w:before="72" w:afterLines="30" w:after="72"/>
            </w:pPr>
          </w:p>
        </w:tc>
      </w:tr>
      <w:tr w:rsidR="006D23BD" w:rsidRPr="006E5C8C" w14:paraId="01BAF95F" w14:textId="77777777" w:rsidTr="00A941C6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01BAF95D" w14:textId="77777777" w:rsidR="006D23BD" w:rsidRDefault="006D23BD" w:rsidP="001B4196">
            <w:pPr>
              <w:spacing w:beforeLines="30" w:before="72" w:afterLines="100" w:after="240"/>
            </w:pPr>
            <w:r>
              <w:br w:type="page"/>
            </w:r>
          </w:p>
          <w:p w14:paraId="01BAF95E" w14:textId="77777777" w:rsidR="006D23BD" w:rsidRPr="00A941C6" w:rsidRDefault="006D23BD" w:rsidP="001B4196">
            <w:pPr>
              <w:spacing w:beforeLines="30" w:before="72" w:afterLines="100" w:after="240"/>
              <w:rPr>
                <w:b/>
              </w:rPr>
            </w:pPr>
            <w:r w:rsidRPr="00A941C6">
              <w:rPr>
                <w:b/>
              </w:rPr>
              <w:t>Unit Information Summary</w:t>
            </w:r>
          </w:p>
        </w:tc>
      </w:tr>
      <w:tr w:rsidR="006D23BD" w:rsidRPr="006E5C8C" w14:paraId="01BAF962" w14:textId="77777777" w:rsidTr="00A941C6">
        <w:trPr>
          <w:jc w:val="center"/>
        </w:trPr>
        <w:tc>
          <w:tcPr>
            <w:tcW w:w="7546" w:type="dxa"/>
            <w:gridSpan w:val="3"/>
          </w:tcPr>
          <w:p w14:paraId="01BAF960" w14:textId="77777777" w:rsidR="006D23BD" w:rsidRPr="00A941C6" w:rsidRDefault="006D23BD" w:rsidP="001B4196">
            <w:pPr>
              <w:spacing w:beforeLines="30" w:before="72" w:afterLines="30" w:after="72"/>
              <w:rPr>
                <w:b/>
              </w:rPr>
            </w:pPr>
            <w:r w:rsidRPr="00A941C6">
              <w:rPr>
                <w:b/>
              </w:rPr>
              <w:t>Approximate Guided Learning Hours: 15</w:t>
            </w:r>
          </w:p>
        </w:tc>
        <w:tc>
          <w:tcPr>
            <w:tcW w:w="7196" w:type="dxa"/>
            <w:gridSpan w:val="2"/>
          </w:tcPr>
          <w:p w14:paraId="01BAF961" w14:textId="77777777" w:rsidR="006D23BD" w:rsidRPr="00A941C6" w:rsidRDefault="006D23BD" w:rsidP="001B4196">
            <w:pPr>
              <w:spacing w:beforeLines="30" w:before="72" w:afterLines="30" w:after="72"/>
              <w:rPr>
                <w:b/>
              </w:rPr>
            </w:pPr>
            <w:r w:rsidRPr="00A941C6">
              <w:rPr>
                <w:b/>
              </w:rPr>
              <w:t xml:space="preserve">Unit Number: </w:t>
            </w:r>
            <w:r w:rsidRPr="00A941C6">
              <w:rPr>
                <w:rFonts w:cs="Arial"/>
                <w:b/>
                <w:bCs/>
                <w:sz w:val="24"/>
                <w:szCs w:val="24"/>
              </w:rPr>
              <w:t>F/502/4401</w:t>
            </w:r>
          </w:p>
        </w:tc>
      </w:tr>
      <w:tr w:rsidR="006D23BD" w:rsidRPr="006E5C8C" w14:paraId="01BAF965" w14:textId="77777777" w:rsidTr="00A941C6">
        <w:trPr>
          <w:jc w:val="center"/>
        </w:trPr>
        <w:tc>
          <w:tcPr>
            <w:tcW w:w="7546" w:type="dxa"/>
            <w:gridSpan w:val="3"/>
          </w:tcPr>
          <w:p w14:paraId="01BAF963" w14:textId="77777777" w:rsidR="006D23BD" w:rsidRPr="00A941C6" w:rsidRDefault="006D23BD" w:rsidP="001B4196">
            <w:pPr>
              <w:spacing w:beforeLines="30" w:before="72" w:afterLines="30" w:after="72"/>
              <w:rPr>
                <w:b/>
              </w:rPr>
            </w:pPr>
            <w:r w:rsidRPr="00A941C6">
              <w:rPr>
                <w:b/>
              </w:rPr>
              <w:t>QCF Credit Value: 2</w:t>
            </w:r>
          </w:p>
        </w:tc>
        <w:tc>
          <w:tcPr>
            <w:tcW w:w="7196" w:type="dxa"/>
            <w:gridSpan w:val="2"/>
          </w:tcPr>
          <w:p w14:paraId="01BAF964" w14:textId="77777777" w:rsidR="006D23BD" w:rsidRPr="00A941C6" w:rsidRDefault="006D23BD" w:rsidP="001B4196">
            <w:pPr>
              <w:spacing w:beforeLines="30" w:before="72" w:afterLines="30" w:after="72"/>
              <w:rPr>
                <w:b/>
              </w:rPr>
            </w:pPr>
            <w:r w:rsidRPr="00A941C6">
              <w:rPr>
                <w:b/>
              </w:rPr>
              <w:t>Learning Outcomes (Number): 3</w:t>
            </w:r>
          </w:p>
        </w:tc>
      </w:tr>
      <w:tr w:rsidR="006D23BD" w:rsidRPr="006E5C8C" w14:paraId="01BAF96B" w14:textId="77777777" w:rsidTr="00A941C6">
        <w:trPr>
          <w:jc w:val="center"/>
        </w:trPr>
        <w:tc>
          <w:tcPr>
            <w:tcW w:w="7546" w:type="dxa"/>
            <w:gridSpan w:val="3"/>
          </w:tcPr>
          <w:p w14:paraId="01BAF966" w14:textId="77777777" w:rsidR="006D23BD" w:rsidRPr="00A941C6" w:rsidRDefault="006D23BD" w:rsidP="001B4196">
            <w:pPr>
              <w:spacing w:beforeLines="30" w:before="72" w:afterLines="30" w:after="72"/>
              <w:rPr>
                <w:b/>
              </w:rPr>
            </w:pPr>
            <w:r w:rsidRPr="00A941C6">
              <w:rPr>
                <w:b/>
              </w:rPr>
              <w:t>Examples of Context:</w:t>
            </w:r>
          </w:p>
          <w:p w14:paraId="01BAF967" w14:textId="77777777" w:rsidR="006D23BD" w:rsidRDefault="006D23BD" w:rsidP="001B419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3B4C8C">
              <w:t xml:space="preserve">Entering sales orders into an existing system; </w:t>
            </w:r>
          </w:p>
          <w:p w14:paraId="01BAF968" w14:textId="77777777" w:rsidR="006D23BD" w:rsidRPr="002D2E64" w:rsidRDefault="006D23BD" w:rsidP="001B419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P</w:t>
            </w:r>
            <w:r w:rsidRPr="003B4C8C">
              <w:t>reparing and printing customer invoices</w:t>
            </w:r>
            <w:r>
              <w:t>.</w:t>
            </w:r>
          </w:p>
        </w:tc>
        <w:tc>
          <w:tcPr>
            <w:tcW w:w="7196" w:type="dxa"/>
            <w:gridSpan w:val="2"/>
            <w:vMerge w:val="restart"/>
          </w:tcPr>
          <w:p w14:paraId="01BAF969" w14:textId="77777777" w:rsidR="006D23BD" w:rsidRPr="00A941C6" w:rsidRDefault="006D23BD" w:rsidP="001B4196">
            <w:pPr>
              <w:spacing w:beforeLines="30" w:before="72" w:afterLines="30" w:after="72"/>
              <w:rPr>
                <w:b/>
              </w:rPr>
            </w:pPr>
            <w:r w:rsidRPr="00A941C6">
              <w:rPr>
                <w:b/>
              </w:rPr>
              <w:t>Learning Materials Available:</w:t>
            </w:r>
          </w:p>
          <w:p w14:paraId="01BAF96A" w14:textId="77777777" w:rsidR="006D23BD" w:rsidRPr="00A941C6" w:rsidRDefault="006D23BD" w:rsidP="001B4196">
            <w:pPr>
              <w:spacing w:beforeLines="30" w:before="72" w:afterLines="30" w:after="72"/>
              <w:rPr>
                <w:rFonts w:cs="Arial"/>
              </w:rPr>
            </w:pPr>
            <w:r w:rsidRPr="00A941C6">
              <w:rPr>
                <w:rFonts w:cs="Arial"/>
              </w:rPr>
              <w:t>None for this unit</w:t>
            </w:r>
            <w:r w:rsidRPr="00A941C6">
              <w:rPr>
                <w:rFonts w:cs="Arial"/>
              </w:rPr>
              <w:tab/>
            </w:r>
          </w:p>
        </w:tc>
      </w:tr>
      <w:tr w:rsidR="006D23BD" w:rsidRPr="006E5C8C" w14:paraId="01BAF979" w14:textId="77777777" w:rsidTr="00A941C6">
        <w:trPr>
          <w:jc w:val="center"/>
        </w:trPr>
        <w:tc>
          <w:tcPr>
            <w:tcW w:w="7546" w:type="dxa"/>
            <w:gridSpan w:val="3"/>
          </w:tcPr>
          <w:p w14:paraId="01BAF96C" w14:textId="77777777" w:rsidR="006D23BD" w:rsidRPr="00A941C6" w:rsidRDefault="006D23BD" w:rsidP="001B4196">
            <w:pPr>
              <w:spacing w:beforeLines="30" w:before="72" w:afterLines="30" w:after="72"/>
              <w:rPr>
                <w:b/>
              </w:rPr>
            </w:pPr>
            <w:r w:rsidRPr="00A941C6">
              <w:rPr>
                <w:b/>
              </w:rPr>
              <w:t>Suggested Assessment Methods:</w:t>
            </w:r>
          </w:p>
          <w:p w14:paraId="01BAF96D" w14:textId="77777777" w:rsidR="006D23BD" w:rsidRPr="00A941C6" w:rsidRDefault="006D23BD" w:rsidP="001B4196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A941C6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01BAF96E" w14:textId="77777777" w:rsidR="006D23BD" w:rsidRPr="00A941C6" w:rsidRDefault="006D23BD" w:rsidP="001B419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941C6">
              <w:rPr>
                <w:rFonts w:cs="Arial"/>
              </w:rPr>
              <w:t>Scenario</w:t>
            </w:r>
          </w:p>
          <w:p w14:paraId="01BAF96F" w14:textId="77777777" w:rsidR="006D23BD" w:rsidRPr="00A941C6" w:rsidRDefault="006D23BD" w:rsidP="001B419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941C6">
              <w:rPr>
                <w:rFonts w:cs="Arial"/>
              </w:rPr>
              <w:t>Coursework</w:t>
            </w:r>
          </w:p>
          <w:p w14:paraId="01BAF970" w14:textId="77777777" w:rsidR="006D23BD" w:rsidRPr="00A941C6" w:rsidRDefault="006D23BD" w:rsidP="001B419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941C6">
              <w:rPr>
                <w:rFonts w:cs="Arial"/>
              </w:rPr>
              <w:t>Portfolio of Evidence – classroom or work-based</w:t>
            </w:r>
          </w:p>
          <w:p w14:paraId="01BAF971" w14:textId="77777777" w:rsidR="006D23BD" w:rsidRPr="00A941C6" w:rsidRDefault="006D23BD" w:rsidP="001B419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941C6">
              <w:rPr>
                <w:rFonts w:cs="Arial"/>
              </w:rPr>
              <w:t>Practical Demonstration</w:t>
            </w:r>
          </w:p>
          <w:p w14:paraId="01BAF972" w14:textId="77777777" w:rsidR="006D23BD" w:rsidRPr="00A941C6" w:rsidRDefault="006D23BD" w:rsidP="001B419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941C6">
              <w:rPr>
                <w:rFonts w:cs="Arial"/>
              </w:rPr>
              <w:t>Assignment</w:t>
            </w:r>
          </w:p>
          <w:p w14:paraId="01BAF973" w14:textId="77777777" w:rsidR="006D23BD" w:rsidRPr="00A941C6" w:rsidRDefault="006D23BD" w:rsidP="001B419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941C6">
              <w:rPr>
                <w:rFonts w:cs="Arial"/>
              </w:rPr>
              <w:t>Task-based Controlled Assessment</w:t>
            </w:r>
          </w:p>
          <w:p w14:paraId="01BAF974" w14:textId="77777777" w:rsidR="006D23BD" w:rsidRPr="00A941C6" w:rsidRDefault="006D23BD" w:rsidP="001B419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941C6">
              <w:rPr>
                <w:rFonts w:cs="Arial"/>
              </w:rPr>
              <w:t>Professional Discussion</w:t>
            </w:r>
          </w:p>
          <w:p w14:paraId="01BAF975" w14:textId="77777777" w:rsidR="006D23BD" w:rsidRPr="00A941C6" w:rsidRDefault="006D23BD" w:rsidP="001B419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941C6">
              <w:rPr>
                <w:rFonts w:cs="Arial"/>
              </w:rPr>
              <w:t>Observation</w:t>
            </w:r>
          </w:p>
          <w:p w14:paraId="01BAF976" w14:textId="77777777" w:rsidR="006D23BD" w:rsidRPr="00A941C6" w:rsidRDefault="006D23BD" w:rsidP="001B419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941C6">
              <w:rPr>
                <w:rFonts w:cs="Arial"/>
              </w:rPr>
              <w:t>Witness Statement</w:t>
            </w:r>
          </w:p>
          <w:p w14:paraId="01BAF977" w14:textId="77777777" w:rsidR="006D23BD" w:rsidRPr="00A941C6" w:rsidRDefault="006D23BD" w:rsidP="001B4196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01BAF978" w14:textId="77777777" w:rsidR="006D23BD" w:rsidRPr="00A941C6" w:rsidRDefault="006D23BD" w:rsidP="001B4196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01BAF97A" w14:textId="77777777" w:rsidR="006D23BD" w:rsidRDefault="006D23BD">
      <w:r>
        <w:br w:type="page"/>
      </w:r>
    </w:p>
    <w:p w14:paraId="01BAF97B" w14:textId="77777777" w:rsidR="006D23BD" w:rsidRDefault="006D23BD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6D23BD" w14:paraId="01BAF981" w14:textId="77777777" w:rsidTr="00A941C6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01BAF97C" w14:textId="77777777" w:rsidR="006D23BD" w:rsidRPr="00A941C6" w:rsidRDefault="006D23BD" w:rsidP="00A941C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941C6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A941C6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01BAF97D" w14:textId="77777777" w:rsidR="006D23BD" w:rsidRPr="00A941C6" w:rsidRDefault="006D23BD" w:rsidP="00A941C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941C6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01BAF97E" w14:textId="77777777" w:rsidR="006D23BD" w:rsidRPr="00A941C6" w:rsidRDefault="006D23BD" w:rsidP="00A941C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941C6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01BAF97F" w14:textId="77777777" w:rsidR="006D23BD" w:rsidRPr="00A941C6" w:rsidRDefault="006D23BD" w:rsidP="00A941C6">
            <w:pPr>
              <w:spacing w:before="120" w:after="120"/>
              <w:rPr>
                <w:i/>
              </w:rPr>
            </w:pPr>
            <w:r w:rsidRPr="00A941C6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A941C6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A941C6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01BAF980" w14:textId="77777777" w:rsidR="006D23BD" w:rsidRDefault="006D23BD" w:rsidP="00A941C6">
            <w:pPr>
              <w:spacing w:before="120" w:after="120"/>
            </w:pPr>
            <w:r w:rsidRPr="00A941C6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6D23BD" w14:paraId="01BAF987" w14:textId="77777777" w:rsidTr="00A941C6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01BAF982" w14:textId="77777777" w:rsidR="006D23BD" w:rsidRDefault="006D23BD" w:rsidP="001B4196">
            <w:pPr>
              <w:spacing w:beforeLines="30" w:before="72" w:afterLines="30" w:after="72"/>
            </w:pPr>
            <w:proofErr w:type="gramStart"/>
            <w:r w:rsidRPr="00A941C6">
              <w:rPr>
                <w:b/>
                <w:sz w:val="20"/>
                <w:szCs w:val="20"/>
              </w:rPr>
              <w:t>1  Access</w:t>
            </w:r>
            <w:proofErr w:type="gramEnd"/>
            <w:r w:rsidRPr="00A941C6">
              <w:rPr>
                <w:b/>
                <w:sz w:val="20"/>
                <w:szCs w:val="20"/>
              </w:rPr>
              <w:t>, enter and edit accounting information</w:t>
            </w:r>
          </w:p>
        </w:tc>
        <w:tc>
          <w:tcPr>
            <w:tcW w:w="851" w:type="dxa"/>
          </w:tcPr>
          <w:p w14:paraId="01BAF983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01BAF984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Identify the sources and characteristics of accounting data</w:t>
            </w:r>
          </w:p>
        </w:tc>
        <w:tc>
          <w:tcPr>
            <w:tcW w:w="6237" w:type="dxa"/>
          </w:tcPr>
          <w:p w14:paraId="01BAF985" w14:textId="77777777" w:rsidR="006D23BD" w:rsidRPr="00A941C6" w:rsidRDefault="006D23BD" w:rsidP="001B419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941C6">
              <w:rPr>
                <w:i/>
                <w:sz w:val="18"/>
                <w:szCs w:val="18"/>
              </w:rPr>
              <w:t>Characteristics of accounting data: Unique references; codes; statutory requirements; editing restrictions</w:t>
            </w:r>
          </w:p>
        </w:tc>
        <w:tc>
          <w:tcPr>
            <w:tcW w:w="3118" w:type="dxa"/>
          </w:tcPr>
          <w:p w14:paraId="01BAF986" w14:textId="77777777" w:rsidR="006D23BD" w:rsidRDefault="006D23BD" w:rsidP="00A941C6">
            <w:pPr>
              <w:spacing w:before="120" w:after="120"/>
            </w:pPr>
          </w:p>
        </w:tc>
      </w:tr>
      <w:tr w:rsidR="006D23BD" w14:paraId="01BAF98D" w14:textId="77777777" w:rsidTr="00A941C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1BAF988" w14:textId="77777777" w:rsidR="006D23BD" w:rsidRDefault="006D23BD" w:rsidP="001B419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BAF989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01BAF98A" w14:textId="77777777" w:rsidR="006D23BD" w:rsidRPr="00A941C6" w:rsidRDefault="006D23BD" w:rsidP="003C518C">
            <w:pPr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Enter accounting data accurately into records to meet requirements</w:t>
            </w:r>
          </w:p>
        </w:tc>
        <w:tc>
          <w:tcPr>
            <w:tcW w:w="6237" w:type="dxa"/>
          </w:tcPr>
          <w:p w14:paraId="01BAF98B" w14:textId="77777777" w:rsidR="006D23BD" w:rsidRPr="00A941C6" w:rsidRDefault="006D23BD" w:rsidP="001B419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941C6">
              <w:rPr>
                <w:i/>
                <w:sz w:val="18"/>
                <w:szCs w:val="18"/>
              </w:rPr>
              <w:t>Enter accounting data: Use of data entry form and wizards; add/amend record (sales/purchase order; invoice)</w:t>
            </w:r>
          </w:p>
        </w:tc>
        <w:tc>
          <w:tcPr>
            <w:tcW w:w="3118" w:type="dxa"/>
          </w:tcPr>
          <w:p w14:paraId="01BAF98C" w14:textId="77777777" w:rsidR="006D23BD" w:rsidRDefault="006D23BD" w:rsidP="00A941C6">
            <w:pPr>
              <w:spacing w:before="120" w:after="120"/>
            </w:pPr>
          </w:p>
        </w:tc>
      </w:tr>
      <w:tr w:rsidR="006D23BD" w14:paraId="01BAF993" w14:textId="77777777" w:rsidTr="00A941C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1BAF98E" w14:textId="77777777" w:rsidR="006D23BD" w:rsidRDefault="006D23BD" w:rsidP="001B419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BAF98F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01BAF990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Locate and display accounting data records to meet requirements</w:t>
            </w:r>
          </w:p>
        </w:tc>
        <w:tc>
          <w:tcPr>
            <w:tcW w:w="6237" w:type="dxa"/>
          </w:tcPr>
          <w:p w14:paraId="01BAF991" w14:textId="77777777" w:rsidR="006D23BD" w:rsidRPr="00A941C6" w:rsidRDefault="006D23BD" w:rsidP="001B419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941C6">
              <w:rPr>
                <w:i/>
                <w:sz w:val="18"/>
                <w:szCs w:val="18"/>
              </w:rPr>
              <w:t>Locate and display: Search, sort, filter. Print records</w:t>
            </w:r>
          </w:p>
        </w:tc>
        <w:tc>
          <w:tcPr>
            <w:tcW w:w="3118" w:type="dxa"/>
          </w:tcPr>
          <w:p w14:paraId="01BAF992" w14:textId="77777777" w:rsidR="006D23BD" w:rsidRDefault="006D23BD" w:rsidP="00A941C6">
            <w:pPr>
              <w:spacing w:before="120" w:after="120"/>
            </w:pPr>
          </w:p>
        </w:tc>
      </w:tr>
      <w:tr w:rsidR="006D23BD" w14:paraId="01BAF999" w14:textId="77777777" w:rsidTr="00A941C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1BAF994" w14:textId="77777777" w:rsidR="006D23BD" w:rsidRDefault="006D23BD" w:rsidP="001B419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BAF995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01BAF996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Check data records meet needs using IT tools, making corrections as necessary</w:t>
            </w:r>
          </w:p>
        </w:tc>
        <w:tc>
          <w:tcPr>
            <w:tcW w:w="6237" w:type="dxa"/>
          </w:tcPr>
          <w:p w14:paraId="01BAF997" w14:textId="77777777" w:rsidR="006D23BD" w:rsidRPr="00A941C6" w:rsidRDefault="006D23BD" w:rsidP="001B419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941C6">
              <w:rPr>
                <w:i/>
                <w:sz w:val="18"/>
                <w:szCs w:val="18"/>
              </w:rPr>
              <w:t>Check data: Spell check, format, consistency, accuracy, remove duplication, verify data; edit details; check calculations; check coding</w:t>
            </w:r>
          </w:p>
        </w:tc>
        <w:tc>
          <w:tcPr>
            <w:tcW w:w="3118" w:type="dxa"/>
          </w:tcPr>
          <w:p w14:paraId="01BAF998" w14:textId="77777777" w:rsidR="006D23BD" w:rsidRDefault="006D23BD" w:rsidP="00A941C6">
            <w:pPr>
              <w:spacing w:before="120" w:after="120"/>
            </w:pPr>
          </w:p>
        </w:tc>
      </w:tr>
      <w:tr w:rsidR="006D23BD" w14:paraId="01BAF99F" w14:textId="77777777" w:rsidTr="00A941C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1BAF99A" w14:textId="77777777" w:rsidR="006D23BD" w:rsidRDefault="006D23BD" w:rsidP="001B419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BAF99B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01BAF99C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Identify the risks to data security and procedures used for data protection</w:t>
            </w:r>
          </w:p>
        </w:tc>
        <w:tc>
          <w:tcPr>
            <w:tcW w:w="6237" w:type="dxa"/>
          </w:tcPr>
          <w:p w14:paraId="01BAF99D" w14:textId="77777777" w:rsidR="006D23BD" w:rsidRPr="00A941C6" w:rsidRDefault="006D23BD" w:rsidP="001B419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941C6">
              <w:rPr>
                <w:i/>
                <w:sz w:val="18"/>
                <w:szCs w:val="18"/>
              </w:rPr>
              <w:t>Security risks and procedures: Access control; authorised use, confidentiality, protection of personal data, password protection and management, user authentication</w:t>
            </w:r>
          </w:p>
        </w:tc>
        <w:tc>
          <w:tcPr>
            <w:tcW w:w="3118" w:type="dxa"/>
          </w:tcPr>
          <w:p w14:paraId="01BAF99E" w14:textId="77777777" w:rsidR="006D23BD" w:rsidRDefault="006D23BD" w:rsidP="00A941C6">
            <w:pPr>
              <w:spacing w:before="120" w:after="120"/>
            </w:pPr>
          </w:p>
        </w:tc>
      </w:tr>
      <w:tr w:rsidR="006D23BD" w14:paraId="01BAF9A5" w14:textId="77777777" w:rsidTr="00A941C6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1BAF9A0" w14:textId="77777777" w:rsidR="006D23BD" w:rsidRPr="00A941C6" w:rsidRDefault="006D23BD" w:rsidP="001B419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1BAF9A1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01BAF9A2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Follow local and/or legal guidelines for the storage and use of data</w:t>
            </w:r>
          </w:p>
        </w:tc>
        <w:tc>
          <w:tcPr>
            <w:tcW w:w="6237" w:type="dxa"/>
          </w:tcPr>
          <w:p w14:paraId="01BAF9A3" w14:textId="77777777" w:rsidR="006D23BD" w:rsidRPr="00A941C6" w:rsidRDefault="006D23BD" w:rsidP="001B419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941C6">
              <w:rPr>
                <w:i/>
                <w:sz w:val="18"/>
                <w:szCs w:val="18"/>
              </w:rPr>
              <w:t>Guidelines for the storage and use of data: Set by employer or organisation. Policies relating to security, backup and data protection; guidelines for data format; compliance, audit and reporting requirements File management will vary according to the application</w:t>
            </w:r>
          </w:p>
        </w:tc>
        <w:tc>
          <w:tcPr>
            <w:tcW w:w="3118" w:type="dxa"/>
          </w:tcPr>
          <w:p w14:paraId="01BAF9A4" w14:textId="77777777" w:rsidR="006D23BD" w:rsidRDefault="006D23BD" w:rsidP="00A941C6">
            <w:pPr>
              <w:spacing w:before="120" w:after="120"/>
            </w:pPr>
          </w:p>
        </w:tc>
      </w:tr>
      <w:tr w:rsidR="006D23BD" w14:paraId="01BAF9AB" w14:textId="77777777" w:rsidTr="00A941C6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01BAF9A6" w14:textId="77777777" w:rsidR="006D23BD" w:rsidRDefault="006D23BD" w:rsidP="001B4196">
            <w:pPr>
              <w:spacing w:beforeLines="30" w:before="72" w:afterLines="30" w:after="72"/>
            </w:pPr>
            <w:proofErr w:type="gramStart"/>
            <w:r w:rsidRPr="00A941C6">
              <w:rPr>
                <w:rFonts w:cs="Arial"/>
                <w:b/>
                <w:sz w:val="20"/>
                <w:szCs w:val="20"/>
              </w:rPr>
              <w:t>2  Use</w:t>
            </w:r>
            <w:proofErr w:type="gramEnd"/>
            <w:r w:rsidRPr="00A941C6">
              <w:rPr>
                <w:rFonts w:cs="Arial"/>
                <w:b/>
                <w:sz w:val="20"/>
                <w:szCs w:val="20"/>
              </w:rPr>
              <w:t xml:space="preserve"> tools and techniques to process business transactions</w:t>
            </w:r>
          </w:p>
        </w:tc>
        <w:tc>
          <w:tcPr>
            <w:tcW w:w="851" w:type="dxa"/>
          </w:tcPr>
          <w:p w14:paraId="01BAF9A7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01BAF9A8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Use appropriate tools and techniques to process transactions</w:t>
            </w:r>
          </w:p>
        </w:tc>
        <w:tc>
          <w:tcPr>
            <w:tcW w:w="6237" w:type="dxa"/>
          </w:tcPr>
          <w:p w14:paraId="01BAF9A9" w14:textId="77777777" w:rsidR="006D23BD" w:rsidRPr="00A941C6" w:rsidRDefault="006D23BD" w:rsidP="001B419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941C6">
              <w:rPr>
                <w:i/>
                <w:sz w:val="18"/>
                <w:szCs w:val="18"/>
              </w:rPr>
              <w:t>Process transactions: Types of transactions: Post invoice; receipts; payments, journal entries. Number of items: single items, batches. From: bank statement, cheque book, paying-in book</w:t>
            </w:r>
          </w:p>
        </w:tc>
        <w:tc>
          <w:tcPr>
            <w:tcW w:w="3118" w:type="dxa"/>
          </w:tcPr>
          <w:p w14:paraId="01BAF9AA" w14:textId="77777777" w:rsidR="006D23BD" w:rsidRDefault="006D23BD" w:rsidP="00A941C6">
            <w:pPr>
              <w:spacing w:before="120" w:after="120"/>
            </w:pPr>
          </w:p>
        </w:tc>
      </w:tr>
      <w:tr w:rsidR="006D23BD" w14:paraId="01BAF9B1" w14:textId="77777777" w:rsidTr="00A941C6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1BAF9AC" w14:textId="77777777" w:rsidR="006D23BD" w:rsidRDefault="006D23BD" w:rsidP="001B419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BAF9AD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01BAF9AE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Review the transaction process and identify any errors</w:t>
            </w:r>
            <w:r>
              <w:t xml:space="preserve"> </w:t>
            </w:r>
          </w:p>
        </w:tc>
        <w:tc>
          <w:tcPr>
            <w:tcW w:w="6237" w:type="dxa"/>
          </w:tcPr>
          <w:p w14:paraId="01BAF9AF" w14:textId="77777777" w:rsidR="006D23BD" w:rsidRPr="00A941C6" w:rsidRDefault="006D23BD" w:rsidP="001B419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BAF9B0" w14:textId="77777777" w:rsidR="006D23BD" w:rsidRDefault="006D23BD" w:rsidP="00A941C6">
            <w:pPr>
              <w:spacing w:before="120" w:after="120"/>
            </w:pPr>
          </w:p>
        </w:tc>
      </w:tr>
      <w:tr w:rsidR="006D23BD" w14:paraId="01BAF9B7" w14:textId="77777777" w:rsidTr="00A941C6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1BAF9B2" w14:textId="77777777" w:rsidR="006D23BD" w:rsidRDefault="006D23BD" w:rsidP="001B419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1BAF9B3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01BAF9B4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Respond appropriately to any transaction errors and problems</w:t>
            </w:r>
          </w:p>
        </w:tc>
        <w:tc>
          <w:tcPr>
            <w:tcW w:w="6237" w:type="dxa"/>
          </w:tcPr>
          <w:p w14:paraId="01BAF9B5" w14:textId="77777777" w:rsidR="006D23BD" w:rsidRPr="00A941C6" w:rsidRDefault="006D23BD" w:rsidP="001B419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941C6">
              <w:rPr>
                <w:i/>
                <w:sz w:val="18"/>
                <w:szCs w:val="18"/>
              </w:rPr>
              <w:t>Transaction errors and problems: Using help; duplication, limits of own responsibility, process for reporting errors and problems</w:t>
            </w:r>
          </w:p>
        </w:tc>
        <w:tc>
          <w:tcPr>
            <w:tcW w:w="3118" w:type="dxa"/>
          </w:tcPr>
          <w:p w14:paraId="01BAF9B6" w14:textId="77777777" w:rsidR="006D23BD" w:rsidRDefault="006D23BD" w:rsidP="00A941C6">
            <w:pPr>
              <w:spacing w:before="120" w:after="120"/>
            </w:pPr>
          </w:p>
        </w:tc>
      </w:tr>
      <w:tr w:rsidR="006D23BD" w14:paraId="01BAF9BD" w14:textId="77777777" w:rsidTr="00A941C6">
        <w:trPr>
          <w:cantSplit/>
          <w:trHeight w:val="1064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01BAF9B8" w14:textId="77777777" w:rsidR="006D23BD" w:rsidRPr="00A941C6" w:rsidRDefault="006D23BD" w:rsidP="001B4196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1BAF9B9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1BAF9BA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01BAF9BB" w14:textId="77777777" w:rsidR="006D23BD" w:rsidRPr="00A941C6" w:rsidRDefault="006D23BD" w:rsidP="001B419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01BAF9BC" w14:textId="77777777" w:rsidR="006D23BD" w:rsidRDefault="006D23BD" w:rsidP="00A941C6">
            <w:pPr>
              <w:spacing w:before="120" w:after="120"/>
            </w:pPr>
          </w:p>
        </w:tc>
      </w:tr>
      <w:tr w:rsidR="006D23BD" w14:paraId="01BAF9C3" w14:textId="77777777" w:rsidTr="00A941C6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01BAF9BE" w14:textId="77777777" w:rsidR="006D23BD" w:rsidRDefault="006D23BD" w:rsidP="001B4196">
            <w:pPr>
              <w:spacing w:beforeLines="30" w:before="72" w:afterLines="30" w:after="72"/>
            </w:pPr>
            <w:proofErr w:type="gramStart"/>
            <w:r w:rsidRPr="00A941C6">
              <w:rPr>
                <w:b/>
                <w:sz w:val="20"/>
                <w:szCs w:val="20"/>
              </w:rPr>
              <w:lastRenderedPageBreak/>
              <w:t>3  Produce</w:t>
            </w:r>
            <w:proofErr w:type="gramEnd"/>
            <w:r w:rsidRPr="00A941C6">
              <w:rPr>
                <w:b/>
                <w:sz w:val="20"/>
                <w:szCs w:val="20"/>
              </w:rPr>
              <w:t xml:space="preserve"> accounting documents and summary reports to meet requirements</w:t>
            </w:r>
          </w:p>
        </w:tc>
        <w:tc>
          <w:tcPr>
            <w:tcW w:w="851" w:type="dxa"/>
            <w:tcBorders>
              <w:top w:val="nil"/>
            </w:tcBorders>
          </w:tcPr>
          <w:p w14:paraId="01BAF9BF" w14:textId="77777777" w:rsidR="006D23BD" w:rsidRDefault="006D23BD" w:rsidP="001B4196">
            <w:pPr>
              <w:spacing w:beforeLines="30" w:before="72" w:afterLines="30" w:after="72"/>
            </w:pPr>
            <w:r w:rsidRPr="00A941C6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01BAF9C0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Identify what information is required and how to present it</w:t>
            </w:r>
          </w:p>
        </w:tc>
        <w:tc>
          <w:tcPr>
            <w:tcW w:w="6237" w:type="dxa"/>
            <w:tcBorders>
              <w:top w:val="nil"/>
            </w:tcBorders>
          </w:tcPr>
          <w:p w14:paraId="01BAF9C1" w14:textId="77777777" w:rsidR="006D23BD" w:rsidRPr="00A941C6" w:rsidRDefault="006D23BD" w:rsidP="001B419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1BAF9C2" w14:textId="77777777" w:rsidR="006D23BD" w:rsidRDefault="006D23BD" w:rsidP="00A941C6">
            <w:pPr>
              <w:spacing w:before="120" w:after="120"/>
            </w:pPr>
          </w:p>
        </w:tc>
      </w:tr>
      <w:tr w:rsidR="006D23BD" w14:paraId="01BAF9C9" w14:textId="77777777" w:rsidTr="00A941C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1BAF9C4" w14:textId="77777777" w:rsidR="006D23BD" w:rsidRDefault="006D23BD" w:rsidP="00A941C6">
            <w:pPr>
              <w:spacing w:before="120" w:after="120"/>
            </w:pPr>
          </w:p>
        </w:tc>
        <w:tc>
          <w:tcPr>
            <w:tcW w:w="851" w:type="dxa"/>
          </w:tcPr>
          <w:p w14:paraId="01BAF9C5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01BAF9C6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Generate accounting documents as required</w:t>
            </w:r>
          </w:p>
        </w:tc>
        <w:tc>
          <w:tcPr>
            <w:tcW w:w="6237" w:type="dxa"/>
          </w:tcPr>
          <w:p w14:paraId="01BAF9C7" w14:textId="77777777" w:rsidR="006D23BD" w:rsidRPr="00A941C6" w:rsidRDefault="006D23BD" w:rsidP="001B419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941C6">
              <w:rPr>
                <w:i/>
                <w:sz w:val="18"/>
                <w:szCs w:val="18"/>
              </w:rPr>
              <w:t>Accounting documents: Will vary according to task, but may include for example: Invoice, sales order, purchase order, statement. To screen, printed, for e-mail</w:t>
            </w:r>
          </w:p>
        </w:tc>
        <w:tc>
          <w:tcPr>
            <w:tcW w:w="3118" w:type="dxa"/>
          </w:tcPr>
          <w:p w14:paraId="01BAF9C8" w14:textId="77777777" w:rsidR="006D23BD" w:rsidRDefault="006D23BD" w:rsidP="00A941C6">
            <w:pPr>
              <w:spacing w:before="120" w:after="120"/>
            </w:pPr>
          </w:p>
        </w:tc>
      </w:tr>
      <w:tr w:rsidR="006D23BD" w14:paraId="01BAF9CF" w14:textId="77777777" w:rsidTr="00A941C6">
        <w:trPr>
          <w:cantSplit/>
        </w:trPr>
        <w:tc>
          <w:tcPr>
            <w:tcW w:w="1560" w:type="dxa"/>
            <w:vMerge/>
            <w:shd w:val="clear" w:color="auto" w:fill="D6E3BC"/>
          </w:tcPr>
          <w:p w14:paraId="01BAF9CA" w14:textId="77777777" w:rsidR="006D23BD" w:rsidRDefault="006D23BD" w:rsidP="00A941C6">
            <w:pPr>
              <w:spacing w:before="120" w:after="120"/>
            </w:pPr>
          </w:p>
        </w:tc>
        <w:tc>
          <w:tcPr>
            <w:tcW w:w="851" w:type="dxa"/>
          </w:tcPr>
          <w:p w14:paraId="01BAF9CB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01BAF9CC" w14:textId="77777777" w:rsidR="006D23BD" w:rsidRPr="00A941C6" w:rsidRDefault="006D23BD" w:rsidP="001B419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941C6">
              <w:rPr>
                <w:sz w:val="18"/>
                <w:szCs w:val="18"/>
              </w:rPr>
              <w:t>Generate management reports as required</w:t>
            </w:r>
          </w:p>
        </w:tc>
        <w:tc>
          <w:tcPr>
            <w:tcW w:w="6237" w:type="dxa"/>
          </w:tcPr>
          <w:p w14:paraId="01BAF9CD" w14:textId="77777777" w:rsidR="006D23BD" w:rsidRPr="00A941C6" w:rsidRDefault="006D23BD" w:rsidP="001B419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941C6">
              <w:rPr>
                <w:i/>
                <w:sz w:val="18"/>
                <w:szCs w:val="18"/>
              </w:rPr>
              <w:t>Management reports: Will vary according to task, but may include for example: audit trail, customer activity; day book; aged debtor, aged creditor</w:t>
            </w:r>
          </w:p>
        </w:tc>
        <w:tc>
          <w:tcPr>
            <w:tcW w:w="3118" w:type="dxa"/>
          </w:tcPr>
          <w:p w14:paraId="01BAF9CE" w14:textId="77777777" w:rsidR="006D23BD" w:rsidRDefault="006D23BD" w:rsidP="00A941C6">
            <w:pPr>
              <w:spacing w:before="120" w:after="120"/>
            </w:pPr>
          </w:p>
        </w:tc>
      </w:tr>
    </w:tbl>
    <w:p w14:paraId="01BAF9D0" w14:textId="77777777" w:rsidR="006D23BD" w:rsidRDefault="006D23BD"/>
    <w:p w14:paraId="01BAF9D1" w14:textId="77777777" w:rsidR="006D23BD" w:rsidRDefault="006D23BD">
      <w:r>
        <w:br w:type="page"/>
      </w:r>
    </w:p>
    <w:p w14:paraId="01BAF9D2" w14:textId="77777777" w:rsidR="006D23BD" w:rsidRDefault="006D23BD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6D23BD" w14:paraId="01BAF9D4" w14:textId="77777777" w:rsidTr="00A941C6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01BAF9D3" w14:textId="77777777" w:rsidR="006D23BD" w:rsidRPr="00A941C6" w:rsidRDefault="006D23BD" w:rsidP="001B4196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941C6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6D23BD" w14:paraId="01BAF9D7" w14:textId="77777777" w:rsidTr="00A941C6">
        <w:trPr>
          <w:trHeight w:val="3371"/>
          <w:jc w:val="center"/>
        </w:trPr>
        <w:tc>
          <w:tcPr>
            <w:tcW w:w="15168" w:type="dxa"/>
            <w:gridSpan w:val="5"/>
          </w:tcPr>
          <w:p w14:paraId="01BAF9D5" w14:textId="77777777" w:rsidR="006D23BD" w:rsidRPr="00A941C6" w:rsidRDefault="006D23BD" w:rsidP="00A941C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A941C6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A941C6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A941C6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A941C6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01BAF9D6" w14:textId="77777777" w:rsidR="006D23BD" w:rsidRPr="00A941C6" w:rsidRDefault="006D23BD" w:rsidP="00A941C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6D23BD" w14:paraId="01BAF9DA" w14:textId="77777777" w:rsidTr="00A941C6">
        <w:trPr>
          <w:trHeight w:val="2208"/>
          <w:jc w:val="center"/>
        </w:trPr>
        <w:tc>
          <w:tcPr>
            <w:tcW w:w="15168" w:type="dxa"/>
            <w:gridSpan w:val="5"/>
          </w:tcPr>
          <w:p w14:paraId="01BAF9D8" w14:textId="77777777" w:rsidR="006D23BD" w:rsidRPr="00A941C6" w:rsidRDefault="006D23BD" w:rsidP="00A941C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A941C6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01BAF9D9" w14:textId="77777777" w:rsidR="006D23BD" w:rsidRPr="00A941C6" w:rsidRDefault="006D23BD" w:rsidP="00A941C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6D23BD" w:rsidRPr="00C641E8" w14:paraId="01BAF9E6" w14:textId="77777777" w:rsidTr="00A941C6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01BAF9DB" w14:textId="77777777" w:rsidR="006D23BD" w:rsidRPr="00A941C6" w:rsidRDefault="006D23BD" w:rsidP="00A941C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941C6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01BAF9DC" w14:textId="77777777" w:rsidR="006D23BD" w:rsidRPr="00A941C6" w:rsidRDefault="006D23BD" w:rsidP="001B419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01BAF9DD" w14:textId="77777777" w:rsidR="006D23BD" w:rsidRPr="00A941C6" w:rsidRDefault="006D23BD" w:rsidP="001B419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01BAF9DE" w14:textId="77777777" w:rsidR="006D23BD" w:rsidRPr="00A941C6" w:rsidRDefault="006D23BD" w:rsidP="00A941C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941C6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01BAF9DF" w14:textId="77777777" w:rsidR="006D23BD" w:rsidRPr="00A941C6" w:rsidRDefault="006D23BD" w:rsidP="001B419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01BAF9E0" w14:textId="77777777" w:rsidR="006D23BD" w:rsidRPr="00A941C6" w:rsidRDefault="006D23BD" w:rsidP="001B419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A941C6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01BAF9E1" w14:textId="77777777" w:rsidR="006D23BD" w:rsidRPr="00A941C6" w:rsidRDefault="006D23BD" w:rsidP="001B419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A941C6">
              <w:rPr>
                <w:rFonts w:cs="Arial"/>
                <w:b/>
                <w:sz w:val="20"/>
                <w:szCs w:val="20"/>
              </w:rPr>
              <w:t>New Assessor</w:t>
            </w:r>
            <w:r w:rsidRPr="00A941C6">
              <w:rPr>
                <w:rFonts w:cs="Arial"/>
                <w:b/>
                <w:sz w:val="20"/>
                <w:szCs w:val="20"/>
              </w:rPr>
              <w:tab/>
            </w:r>
            <w:r w:rsidRPr="00A941C6">
              <w:rPr>
                <w:rFonts w:cs="Arial"/>
                <w:b/>
                <w:sz w:val="20"/>
                <w:szCs w:val="20"/>
              </w:rPr>
              <w:tab/>
            </w:r>
            <w:r w:rsidRPr="00A941C6">
              <w:rPr>
                <w:rFonts w:cs="Arial"/>
                <w:b/>
                <w:sz w:val="20"/>
                <w:szCs w:val="20"/>
              </w:rPr>
              <w:tab/>
            </w:r>
            <w:r w:rsidRPr="00A941C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1C6">
              <w:rPr>
                <w:bCs/>
                <w:kern w:val="32"/>
                <w:szCs w:val="20"/>
              </w:rPr>
              <w:instrText xml:space="preserve"> FORMCHECKBOX </w:instrText>
            </w:r>
            <w:r w:rsidR="00482706">
              <w:rPr>
                <w:bCs/>
                <w:kern w:val="32"/>
                <w:szCs w:val="20"/>
              </w:rPr>
            </w:r>
            <w:r w:rsidR="00482706">
              <w:rPr>
                <w:bCs/>
                <w:kern w:val="32"/>
                <w:szCs w:val="20"/>
              </w:rPr>
              <w:fldChar w:fldCharType="separate"/>
            </w:r>
            <w:r w:rsidRPr="00A941C6">
              <w:rPr>
                <w:bCs/>
                <w:kern w:val="32"/>
                <w:szCs w:val="20"/>
              </w:rPr>
              <w:fldChar w:fldCharType="end"/>
            </w:r>
          </w:p>
          <w:p w14:paraId="01BAF9E2" w14:textId="77777777" w:rsidR="006D23BD" w:rsidRPr="00A941C6" w:rsidRDefault="006D23BD" w:rsidP="001B419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A941C6">
              <w:rPr>
                <w:rFonts w:cs="Arial"/>
                <w:b/>
                <w:sz w:val="20"/>
                <w:szCs w:val="20"/>
              </w:rPr>
              <w:t>Random Sample</w:t>
            </w:r>
            <w:r w:rsidRPr="00A941C6">
              <w:rPr>
                <w:rFonts w:cs="Arial"/>
                <w:b/>
                <w:sz w:val="20"/>
                <w:szCs w:val="20"/>
              </w:rPr>
              <w:tab/>
            </w:r>
            <w:r w:rsidRPr="00A941C6">
              <w:rPr>
                <w:rFonts w:cs="Arial"/>
                <w:b/>
                <w:sz w:val="20"/>
                <w:szCs w:val="20"/>
              </w:rPr>
              <w:tab/>
            </w:r>
            <w:r w:rsidRPr="00A941C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1C6">
              <w:rPr>
                <w:bCs/>
                <w:kern w:val="32"/>
                <w:szCs w:val="20"/>
              </w:rPr>
              <w:instrText xml:space="preserve"> FORMCHECKBOX </w:instrText>
            </w:r>
            <w:r w:rsidR="00482706">
              <w:rPr>
                <w:bCs/>
                <w:kern w:val="32"/>
                <w:szCs w:val="20"/>
              </w:rPr>
            </w:r>
            <w:r w:rsidR="00482706">
              <w:rPr>
                <w:bCs/>
                <w:kern w:val="32"/>
                <w:szCs w:val="20"/>
              </w:rPr>
              <w:fldChar w:fldCharType="separate"/>
            </w:r>
            <w:r w:rsidRPr="00A941C6">
              <w:rPr>
                <w:bCs/>
                <w:kern w:val="32"/>
                <w:szCs w:val="20"/>
              </w:rPr>
              <w:fldChar w:fldCharType="end"/>
            </w:r>
          </w:p>
          <w:p w14:paraId="01BAF9E3" w14:textId="77777777" w:rsidR="006D23BD" w:rsidRPr="00A941C6" w:rsidRDefault="006D23BD" w:rsidP="001B4196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A941C6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A941C6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A941C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1C6">
              <w:rPr>
                <w:bCs/>
                <w:kern w:val="32"/>
                <w:szCs w:val="20"/>
              </w:rPr>
              <w:instrText xml:space="preserve"> FORMCHECKBOX </w:instrText>
            </w:r>
            <w:r w:rsidR="00482706">
              <w:rPr>
                <w:bCs/>
                <w:kern w:val="32"/>
                <w:szCs w:val="20"/>
              </w:rPr>
            </w:r>
            <w:r w:rsidR="00482706">
              <w:rPr>
                <w:bCs/>
                <w:kern w:val="32"/>
                <w:szCs w:val="20"/>
              </w:rPr>
              <w:fldChar w:fldCharType="separate"/>
            </w:r>
            <w:r w:rsidRPr="00A941C6">
              <w:rPr>
                <w:bCs/>
                <w:kern w:val="32"/>
                <w:szCs w:val="20"/>
              </w:rPr>
              <w:fldChar w:fldCharType="end"/>
            </w:r>
          </w:p>
          <w:p w14:paraId="01BAF9E4" w14:textId="77777777" w:rsidR="006D23BD" w:rsidRPr="00A941C6" w:rsidRDefault="006D23BD" w:rsidP="001B4196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A941C6">
              <w:rPr>
                <w:rFonts w:cs="Arial"/>
                <w:b/>
                <w:sz w:val="20"/>
                <w:szCs w:val="20"/>
              </w:rPr>
              <w:t>Other</w:t>
            </w:r>
            <w:r w:rsidRPr="00A941C6">
              <w:rPr>
                <w:rFonts w:cs="Arial"/>
                <w:b/>
                <w:sz w:val="20"/>
                <w:szCs w:val="20"/>
              </w:rPr>
              <w:tab/>
            </w:r>
            <w:r w:rsidRPr="00A941C6">
              <w:rPr>
                <w:bCs/>
                <w:kern w:val="32"/>
                <w:szCs w:val="20"/>
              </w:rPr>
              <w:tab/>
            </w:r>
            <w:r w:rsidRPr="00A941C6">
              <w:rPr>
                <w:bCs/>
                <w:kern w:val="32"/>
                <w:szCs w:val="20"/>
              </w:rPr>
              <w:tab/>
            </w:r>
            <w:r w:rsidRPr="00A941C6">
              <w:rPr>
                <w:bCs/>
                <w:kern w:val="32"/>
                <w:szCs w:val="20"/>
              </w:rPr>
              <w:tab/>
            </w:r>
            <w:r w:rsidRPr="00A941C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1C6">
              <w:rPr>
                <w:bCs/>
                <w:kern w:val="32"/>
                <w:szCs w:val="20"/>
              </w:rPr>
              <w:instrText xml:space="preserve"> FORMCHECKBOX </w:instrText>
            </w:r>
            <w:r w:rsidR="00482706">
              <w:rPr>
                <w:bCs/>
                <w:kern w:val="32"/>
                <w:szCs w:val="20"/>
              </w:rPr>
            </w:r>
            <w:r w:rsidR="00482706">
              <w:rPr>
                <w:bCs/>
                <w:kern w:val="32"/>
                <w:szCs w:val="20"/>
              </w:rPr>
              <w:fldChar w:fldCharType="separate"/>
            </w:r>
            <w:r w:rsidRPr="00A941C6">
              <w:rPr>
                <w:bCs/>
                <w:kern w:val="32"/>
                <w:szCs w:val="20"/>
              </w:rPr>
              <w:fldChar w:fldCharType="end"/>
            </w:r>
          </w:p>
          <w:p w14:paraId="01BAF9E5" w14:textId="77777777" w:rsidR="006D23BD" w:rsidRPr="00A941C6" w:rsidRDefault="006D23BD" w:rsidP="001B419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6D23BD" w:rsidRPr="00C641E8" w14:paraId="01BAF9ED" w14:textId="77777777" w:rsidTr="00A941C6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01BAF9E7" w14:textId="77777777" w:rsidR="006D23BD" w:rsidRPr="00A941C6" w:rsidRDefault="006D23BD" w:rsidP="00A941C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941C6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01BAF9E8" w14:textId="77777777" w:rsidR="006D23BD" w:rsidRPr="00A941C6" w:rsidRDefault="006D23BD" w:rsidP="001B419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01BAF9E9" w14:textId="77777777" w:rsidR="006D23BD" w:rsidRPr="00A941C6" w:rsidRDefault="006D23BD" w:rsidP="001B419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01BAF9EA" w14:textId="77777777" w:rsidR="006D23BD" w:rsidRPr="00A941C6" w:rsidRDefault="006D23BD" w:rsidP="00A941C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941C6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01BAF9EB" w14:textId="77777777" w:rsidR="006D23BD" w:rsidRPr="00A941C6" w:rsidRDefault="006D23BD" w:rsidP="001B419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01BAF9EC" w14:textId="77777777" w:rsidR="006D23BD" w:rsidRPr="009341B4" w:rsidRDefault="006D23BD" w:rsidP="001B4196">
            <w:pPr>
              <w:spacing w:beforeLines="30" w:before="72" w:afterLines="30" w:after="72"/>
            </w:pPr>
          </w:p>
        </w:tc>
      </w:tr>
    </w:tbl>
    <w:p w14:paraId="01BAF9EE" w14:textId="77777777" w:rsidR="006D23BD" w:rsidRDefault="006D23BD" w:rsidP="00395C73"/>
    <w:sectPr w:rsidR="006D23BD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AF9F1" w14:textId="77777777" w:rsidR="006D23BD" w:rsidRDefault="006D23BD" w:rsidP="00CA1B86">
      <w:r>
        <w:separator/>
      </w:r>
    </w:p>
  </w:endnote>
  <w:endnote w:type="continuationSeparator" w:id="0">
    <w:p w14:paraId="01BAF9F2" w14:textId="77777777" w:rsidR="006D23BD" w:rsidRDefault="006D23BD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1895" w14:textId="77777777" w:rsidR="00482706" w:rsidRDefault="00482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F9F8" w14:textId="77777777" w:rsidR="006D23BD" w:rsidRPr="00BD4ED9" w:rsidRDefault="006D23BD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01BAF9F9" w14:textId="77777777" w:rsidR="006D23BD" w:rsidRPr="00D63336" w:rsidRDefault="006D23BD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01BAF9FA" w14:textId="1435150C" w:rsidR="006D23BD" w:rsidRPr="00BD4ED9" w:rsidRDefault="006D23BD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482706">
      <w:rPr>
        <w:sz w:val="18"/>
        <w:szCs w:val="18"/>
      </w:rPr>
      <w:t>Marc 2020</w:t>
    </w:r>
    <w:r>
      <w:rPr>
        <w:sz w:val="18"/>
        <w:szCs w:val="18"/>
      </w:rPr>
      <w:tab/>
    </w:r>
  </w:p>
  <w:p w14:paraId="01BAF9FB" w14:textId="77777777" w:rsidR="006D23BD" w:rsidRPr="00CE22D9" w:rsidRDefault="006D23BD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224A" w14:textId="77777777" w:rsidR="00482706" w:rsidRDefault="00482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AF9EF" w14:textId="77777777" w:rsidR="006D23BD" w:rsidRDefault="006D23BD" w:rsidP="00CA1B86">
      <w:r>
        <w:separator/>
      </w:r>
    </w:p>
  </w:footnote>
  <w:footnote w:type="continuationSeparator" w:id="0">
    <w:p w14:paraId="01BAF9F0" w14:textId="77777777" w:rsidR="006D23BD" w:rsidRDefault="006D23BD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9E52" w14:textId="77777777" w:rsidR="00482706" w:rsidRDefault="00482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F9F3" w14:textId="6AF73507" w:rsidR="006D23BD" w:rsidRDefault="00482706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15FB7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2.9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6D23BD">
      <w:rPr>
        <w:rFonts w:cs="Arial"/>
        <w:b/>
        <w:bCs/>
        <w:sz w:val="24"/>
        <w:szCs w:val="24"/>
      </w:rPr>
      <w:t xml:space="preserve">BCS </w:t>
    </w:r>
    <w:r w:rsidR="006D23BD" w:rsidRPr="00567952">
      <w:rPr>
        <w:rFonts w:cs="Arial"/>
        <w:b/>
        <w:bCs/>
        <w:sz w:val="24"/>
        <w:szCs w:val="24"/>
      </w:rPr>
      <w:t>Evidence Based Assessment</w:t>
    </w:r>
  </w:p>
  <w:p w14:paraId="01BAF9F4" w14:textId="77777777" w:rsidR="006D23BD" w:rsidRDefault="006D23BD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sz w:val="24"/>
        <w:szCs w:val="24"/>
      </w:rPr>
      <w:t xml:space="preserve">Computerised Accounting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1 </w:t>
    </w:r>
  </w:p>
  <w:p w14:paraId="01BAF9F5" w14:textId="77777777" w:rsidR="006D23BD" w:rsidRDefault="006D23BD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01BAF9F6" w14:textId="77777777" w:rsidR="006D23BD" w:rsidRDefault="006D23BD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  <w:p w14:paraId="01BAF9F7" w14:textId="77777777" w:rsidR="006D23BD" w:rsidRDefault="006D23BD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2163" w14:textId="77777777" w:rsidR="00482706" w:rsidRDefault="00482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726AF"/>
    <w:rsid w:val="000A2348"/>
    <w:rsid w:val="000A29B1"/>
    <w:rsid w:val="000B3902"/>
    <w:rsid w:val="000F3EDF"/>
    <w:rsid w:val="00170F2A"/>
    <w:rsid w:val="001B4196"/>
    <w:rsid w:val="001B5147"/>
    <w:rsid w:val="0021134B"/>
    <w:rsid w:val="00212754"/>
    <w:rsid w:val="00221E32"/>
    <w:rsid w:val="00261B83"/>
    <w:rsid w:val="002677D6"/>
    <w:rsid w:val="00283F42"/>
    <w:rsid w:val="002D2E64"/>
    <w:rsid w:val="002F4C68"/>
    <w:rsid w:val="00326154"/>
    <w:rsid w:val="00342E72"/>
    <w:rsid w:val="00395C73"/>
    <w:rsid w:val="003B4C8C"/>
    <w:rsid w:val="003C518C"/>
    <w:rsid w:val="00482706"/>
    <w:rsid w:val="0051408F"/>
    <w:rsid w:val="00543884"/>
    <w:rsid w:val="0056573F"/>
    <w:rsid w:val="00567952"/>
    <w:rsid w:val="005A050A"/>
    <w:rsid w:val="005E2585"/>
    <w:rsid w:val="00605245"/>
    <w:rsid w:val="00606BA1"/>
    <w:rsid w:val="00623045"/>
    <w:rsid w:val="00626165"/>
    <w:rsid w:val="00645F10"/>
    <w:rsid w:val="00651C63"/>
    <w:rsid w:val="00655BCB"/>
    <w:rsid w:val="006D23BD"/>
    <w:rsid w:val="006E5C8C"/>
    <w:rsid w:val="00735BB4"/>
    <w:rsid w:val="00735C6E"/>
    <w:rsid w:val="00753F8C"/>
    <w:rsid w:val="007B3F4B"/>
    <w:rsid w:val="007C4757"/>
    <w:rsid w:val="007D2A05"/>
    <w:rsid w:val="007D44F5"/>
    <w:rsid w:val="007E4447"/>
    <w:rsid w:val="007F7281"/>
    <w:rsid w:val="008052E1"/>
    <w:rsid w:val="008077F0"/>
    <w:rsid w:val="0088169B"/>
    <w:rsid w:val="00882A08"/>
    <w:rsid w:val="008C242D"/>
    <w:rsid w:val="009341B4"/>
    <w:rsid w:val="00946803"/>
    <w:rsid w:val="00955BCE"/>
    <w:rsid w:val="00A32C4D"/>
    <w:rsid w:val="00A9348F"/>
    <w:rsid w:val="00A941C6"/>
    <w:rsid w:val="00A95010"/>
    <w:rsid w:val="00B22CE0"/>
    <w:rsid w:val="00B3347C"/>
    <w:rsid w:val="00BB38B0"/>
    <w:rsid w:val="00BC6785"/>
    <w:rsid w:val="00BC70AD"/>
    <w:rsid w:val="00BD4ED9"/>
    <w:rsid w:val="00C166D8"/>
    <w:rsid w:val="00C411B1"/>
    <w:rsid w:val="00C641E8"/>
    <w:rsid w:val="00C65710"/>
    <w:rsid w:val="00C82464"/>
    <w:rsid w:val="00C832F0"/>
    <w:rsid w:val="00CA1B86"/>
    <w:rsid w:val="00CD2CD3"/>
    <w:rsid w:val="00CD33A5"/>
    <w:rsid w:val="00CE17F5"/>
    <w:rsid w:val="00CE22D9"/>
    <w:rsid w:val="00D631FE"/>
    <w:rsid w:val="00D63336"/>
    <w:rsid w:val="00D73DDD"/>
    <w:rsid w:val="00D76B82"/>
    <w:rsid w:val="00E1510E"/>
    <w:rsid w:val="00E251BC"/>
    <w:rsid w:val="00E3244D"/>
    <w:rsid w:val="00E33265"/>
    <w:rsid w:val="00E461CF"/>
    <w:rsid w:val="00E811D6"/>
    <w:rsid w:val="00EF0D74"/>
    <w:rsid w:val="00F33763"/>
    <w:rsid w:val="00F35A2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1BAF94E"/>
  <w15:docId w15:val="{8CB7E67A-DC5C-42BF-B2E4-BD68F070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47"/>
    <w:rPr>
      <w:rFonts w:ascii="Times New Roman" w:eastAsia="Times New Roman" w:hAnsi="Times New Roman" w:cs="Times New Roman"/>
      <w:sz w:val="0"/>
      <w:szCs w:val="0"/>
      <w:lang w:val="en-GB" w:eastAsia="en-GB"/>
    </w:rPr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2AC7F-602D-4785-9DF2-A87B691247DE}">
  <ds:schemaRefs>
    <ds:schemaRef ds:uri="http://schemas.microsoft.com/office/2006/documentManagement/types"/>
    <ds:schemaRef ds:uri="8f85c476-16ed-45be-8e93-c4c0a918d2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74DB48-D595-40E4-B5FC-5A1C28766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94BDB-61E9-4347-AE79-EE143D4E7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2020-03-10T15:13:00Z</dcterms:created>
  <dcterms:modified xsi:type="dcterms:W3CDTF">2020-03-10T15:13:00Z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